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1F6E" w14:textId="2469A0DF" w:rsidR="00045444" w:rsidRPr="00D44590" w:rsidRDefault="003B1EAF" w:rsidP="00D44590">
      <w:pPr>
        <w:pStyle w:val="Corpotesto"/>
        <w:ind w:left="508"/>
        <w:jc w:val="both"/>
        <w:rPr>
          <w:lang w:val="it-IT"/>
        </w:rPr>
      </w:pPr>
      <w:r w:rsidRPr="00D44590">
        <w:rPr>
          <w:noProof/>
          <w:lang w:val="it-IT"/>
        </w:rPr>
        <w:drawing>
          <wp:anchor distT="0" distB="0" distL="114300" distR="114300" simplePos="0" relativeHeight="251658240" behindDoc="0" locked="0" layoutInCell="1" allowOverlap="1" wp14:anchorId="6D64029C" wp14:editId="7B3A18CA">
            <wp:simplePos x="0" y="0"/>
            <wp:positionH relativeFrom="margin">
              <wp:posOffset>4285615</wp:posOffset>
            </wp:positionH>
            <wp:positionV relativeFrom="margin">
              <wp:posOffset>10795</wp:posOffset>
            </wp:positionV>
            <wp:extent cx="1389380" cy="676275"/>
            <wp:effectExtent l="0" t="0" r="1270" b="9525"/>
            <wp:wrapSquare wrapText="bothSides"/>
            <wp:docPr id="130564311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9380" cy="676275"/>
                    </a:xfrm>
                    <a:prstGeom prst="rect">
                      <a:avLst/>
                    </a:prstGeom>
                    <a:noFill/>
                  </pic:spPr>
                </pic:pic>
              </a:graphicData>
            </a:graphic>
            <wp14:sizeRelH relativeFrom="margin">
              <wp14:pctWidth>0</wp14:pctWidth>
            </wp14:sizeRelH>
            <wp14:sizeRelV relativeFrom="margin">
              <wp14:pctHeight>0</wp14:pctHeight>
            </wp14:sizeRelV>
          </wp:anchor>
        </w:drawing>
      </w:r>
    </w:p>
    <w:p w14:paraId="06A1F5B7" w14:textId="61119ECC" w:rsidR="00504962" w:rsidRPr="00D44590" w:rsidRDefault="003B1EAF" w:rsidP="00D44590">
      <w:pPr>
        <w:pStyle w:val="Corpotesto"/>
        <w:ind w:left="508"/>
        <w:jc w:val="both"/>
        <w:rPr>
          <w:lang w:val="it-IT"/>
        </w:rPr>
      </w:pPr>
      <w:r w:rsidRPr="003B1EAF">
        <w:rPr>
          <w:rFonts w:ascii="Cambria" w:hAnsi="Cambria"/>
          <w:noProof/>
          <w:lang w:val="it-IT" w:eastAsia="zh-CN"/>
        </w:rPr>
        <w:drawing>
          <wp:inline distT="0" distB="0" distL="0" distR="0" wp14:anchorId="5A3D5310" wp14:editId="56219302">
            <wp:extent cx="1533525" cy="514350"/>
            <wp:effectExtent l="0" t="0" r="9525" b="0"/>
            <wp:docPr id="1258443760" name="Immagine 1" descr="Logo del Ministero dell'Int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 del Ministero dell'Inter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14350"/>
                    </a:xfrm>
                    <a:prstGeom prst="rect">
                      <a:avLst/>
                    </a:prstGeom>
                    <a:noFill/>
                    <a:ln>
                      <a:noFill/>
                    </a:ln>
                  </pic:spPr>
                </pic:pic>
              </a:graphicData>
            </a:graphic>
          </wp:inline>
        </w:drawing>
      </w:r>
    </w:p>
    <w:p w14:paraId="7CF3A4FF" w14:textId="63EA090A" w:rsidR="00504962" w:rsidRPr="00D44590" w:rsidRDefault="00504962" w:rsidP="00D44590">
      <w:pPr>
        <w:pStyle w:val="Corpotesto"/>
        <w:ind w:left="508"/>
        <w:jc w:val="both"/>
        <w:rPr>
          <w:lang w:val="it-IT"/>
        </w:rPr>
      </w:pPr>
    </w:p>
    <w:p w14:paraId="6B5FAC21" w14:textId="2D813669" w:rsidR="00504962" w:rsidRPr="00D44590" w:rsidRDefault="00504962" w:rsidP="00D44590">
      <w:pPr>
        <w:pStyle w:val="Corpotesto"/>
        <w:ind w:left="508"/>
        <w:jc w:val="both"/>
        <w:rPr>
          <w:lang w:val="it-IT"/>
        </w:rPr>
      </w:pPr>
    </w:p>
    <w:p w14:paraId="544E7369" w14:textId="4AED7F7A" w:rsidR="00045444" w:rsidRPr="00D44590" w:rsidRDefault="00045444" w:rsidP="00D44590">
      <w:pPr>
        <w:pStyle w:val="Corpotesto"/>
        <w:jc w:val="both"/>
        <w:rPr>
          <w:lang w:val="it-IT"/>
        </w:rPr>
      </w:pPr>
    </w:p>
    <w:p w14:paraId="60AE62AD" w14:textId="77777777" w:rsidR="00045444" w:rsidRPr="00D44590" w:rsidRDefault="00045444" w:rsidP="00D44590">
      <w:pPr>
        <w:pStyle w:val="Corpotesto"/>
        <w:spacing w:before="9"/>
        <w:jc w:val="both"/>
        <w:rPr>
          <w:lang w:val="it-IT"/>
        </w:rPr>
      </w:pPr>
    </w:p>
    <w:p w14:paraId="1783B424" w14:textId="77777777" w:rsidR="00045444" w:rsidRPr="00D44590" w:rsidRDefault="00045444" w:rsidP="00D44590">
      <w:pPr>
        <w:pStyle w:val="Corpotesto"/>
        <w:jc w:val="both"/>
        <w:rPr>
          <w:lang w:val="it-IT"/>
        </w:rPr>
      </w:pPr>
    </w:p>
    <w:p w14:paraId="0D4D8E15" w14:textId="094328C7" w:rsidR="00D44590" w:rsidRDefault="00D44590" w:rsidP="003254AB">
      <w:pPr>
        <w:jc w:val="both"/>
        <w:rPr>
          <w:rFonts w:asciiTheme="majorHAnsi" w:hAnsiTheme="majorHAnsi"/>
          <w:b/>
          <w:bCs/>
          <w:sz w:val="24"/>
          <w:szCs w:val="24"/>
          <w:lang w:val="it-IT"/>
        </w:rPr>
      </w:pPr>
      <w:r w:rsidRPr="00D44590">
        <w:rPr>
          <w:rFonts w:asciiTheme="majorHAnsi" w:hAnsiTheme="majorHAnsi"/>
          <w:b/>
          <w:bCs/>
          <w:sz w:val="24"/>
          <w:szCs w:val="24"/>
          <w:lang w:val="it-IT"/>
        </w:rPr>
        <w:t>Modello di Domanda Voucher Nido 2025/2026</w:t>
      </w:r>
      <w:r w:rsidR="003B1EAF">
        <w:rPr>
          <w:rFonts w:asciiTheme="majorHAnsi" w:hAnsiTheme="majorHAnsi"/>
          <w:b/>
          <w:bCs/>
          <w:sz w:val="24"/>
          <w:szCs w:val="24"/>
          <w:lang w:val="it-IT"/>
        </w:rPr>
        <w:t xml:space="preserve"> COMUNE DI CASTORANO</w:t>
      </w:r>
    </w:p>
    <w:p w14:paraId="5275623E" w14:textId="77777777" w:rsidR="003254AB" w:rsidRPr="00D44590" w:rsidRDefault="003254AB" w:rsidP="003254AB">
      <w:pPr>
        <w:jc w:val="both"/>
        <w:rPr>
          <w:rFonts w:asciiTheme="majorHAnsi" w:hAnsiTheme="majorHAnsi"/>
          <w:b/>
          <w:bCs/>
          <w:sz w:val="24"/>
          <w:szCs w:val="24"/>
          <w:lang w:val="it-IT"/>
        </w:rPr>
      </w:pPr>
    </w:p>
    <w:p w14:paraId="72EEBF0B" w14:textId="40B42AF3" w:rsidR="00D44590" w:rsidRPr="00D44590" w:rsidRDefault="00D44590" w:rsidP="003254AB">
      <w:pPr>
        <w:jc w:val="right"/>
        <w:rPr>
          <w:rFonts w:asciiTheme="majorHAnsi" w:hAnsiTheme="majorHAnsi"/>
          <w:sz w:val="24"/>
          <w:szCs w:val="24"/>
          <w:lang w:val="it-IT"/>
        </w:rPr>
      </w:pPr>
      <w:r w:rsidRPr="00D44590">
        <w:rPr>
          <w:rFonts w:asciiTheme="majorHAnsi" w:hAnsiTheme="majorHAnsi"/>
          <w:sz w:val="24"/>
          <w:szCs w:val="24"/>
          <w:lang w:val="it-IT"/>
        </w:rPr>
        <w:t>Al Ufficio Servizi alla Persona:</w:t>
      </w:r>
    </w:p>
    <w:p w14:paraId="73507A7E" w14:textId="66840CDF" w:rsidR="00D44590" w:rsidRDefault="00D44590" w:rsidP="003254AB">
      <w:pPr>
        <w:jc w:val="right"/>
        <w:rPr>
          <w:rFonts w:asciiTheme="majorHAnsi" w:hAnsiTheme="majorHAnsi"/>
          <w:sz w:val="24"/>
          <w:szCs w:val="24"/>
          <w:lang w:val="it-IT"/>
        </w:rPr>
      </w:pPr>
      <w:r w:rsidRPr="00D44590">
        <w:rPr>
          <w:rFonts w:asciiTheme="majorHAnsi" w:hAnsiTheme="majorHAnsi"/>
          <w:sz w:val="24"/>
          <w:szCs w:val="24"/>
          <w:lang w:val="it-IT"/>
        </w:rPr>
        <w:t xml:space="preserve"> Unione dei Comuni Vallata del Tronto </w:t>
      </w:r>
    </w:p>
    <w:p w14:paraId="033425C0" w14:textId="3A6C45FD" w:rsidR="003254AB" w:rsidRPr="00E26A1D" w:rsidRDefault="003254AB" w:rsidP="003254AB">
      <w:pPr>
        <w:jc w:val="right"/>
        <w:rPr>
          <w:rFonts w:asciiTheme="majorHAnsi" w:hAnsiTheme="majorHAnsi"/>
          <w:i/>
          <w:iCs/>
          <w:sz w:val="24"/>
          <w:szCs w:val="24"/>
          <w:lang w:val="it-IT"/>
        </w:rPr>
      </w:pPr>
      <w:r w:rsidRPr="00E26A1D">
        <w:rPr>
          <w:rFonts w:asciiTheme="majorHAnsi" w:hAnsiTheme="majorHAnsi"/>
          <w:i/>
          <w:iCs/>
          <w:sz w:val="24"/>
          <w:szCs w:val="24"/>
          <w:lang w:val="it-IT"/>
        </w:rPr>
        <w:t>protocollo@pec.unionecomunitronto.it</w:t>
      </w:r>
    </w:p>
    <w:p w14:paraId="71E505CF" w14:textId="77777777" w:rsidR="003254AB" w:rsidRPr="00D44590" w:rsidRDefault="003254AB" w:rsidP="003254AB">
      <w:pPr>
        <w:jc w:val="right"/>
        <w:rPr>
          <w:rFonts w:asciiTheme="majorHAnsi" w:hAnsiTheme="majorHAnsi"/>
          <w:sz w:val="24"/>
          <w:szCs w:val="24"/>
          <w:lang w:val="it-IT"/>
        </w:rPr>
      </w:pPr>
    </w:p>
    <w:p w14:paraId="27F6979B" w14:textId="69535ED2" w:rsidR="00D44590" w:rsidRPr="00D44590" w:rsidRDefault="00D44590" w:rsidP="00D44590">
      <w:p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OGGETTO: Istanza di richiesta contributo Voucher Nido per l’A.S.  2025/2026</w:t>
      </w:r>
    </w:p>
    <w:p w14:paraId="68702810" w14:textId="77777777" w:rsidR="00E26A1D" w:rsidRDefault="00D44590" w:rsidP="00E26A1D">
      <w:pPr>
        <w:spacing w:after="160" w:line="480" w:lineRule="auto"/>
        <w:jc w:val="both"/>
        <w:rPr>
          <w:rFonts w:asciiTheme="majorHAnsi" w:hAnsiTheme="majorHAnsi"/>
          <w:sz w:val="24"/>
          <w:szCs w:val="24"/>
          <w:lang w:val="it-IT"/>
        </w:rPr>
      </w:pPr>
      <w:r w:rsidRPr="00D44590">
        <w:rPr>
          <w:rFonts w:asciiTheme="majorHAnsi" w:hAnsiTheme="majorHAnsi"/>
          <w:sz w:val="24"/>
          <w:szCs w:val="24"/>
          <w:lang w:val="it-IT"/>
        </w:rPr>
        <w:t xml:space="preserve">Il/La sottoscritto/a ____________________________________________________ nato/a </w:t>
      </w:r>
      <w:proofErr w:type="spellStart"/>
      <w:r w:rsidRPr="00D44590">
        <w:rPr>
          <w:rFonts w:asciiTheme="majorHAnsi" w:hAnsiTheme="majorHAnsi"/>
          <w:sz w:val="24"/>
          <w:szCs w:val="24"/>
          <w:lang w:val="it-IT"/>
        </w:rPr>
        <w:t>a</w:t>
      </w:r>
      <w:proofErr w:type="spellEnd"/>
      <w:r w:rsidRPr="00D44590">
        <w:rPr>
          <w:rFonts w:asciiTheme="majorHAnsi" w:hAnsiTheme="majorHAnsi"/>
          <w:sz w:val="24"/>
          <w:szCs w:val="24"/>
          <w:lang w:val="it-IT"/>
        </w:rPr>
        <w:t xml:space="preserve"> ___________________________ il </w:t>
      </w:r>
      <w:r w:rsidR="00E26A1D">
        <w:rPr>
          <w:rFonts w:asciiTheme="majorHAnsi" w:hAnsiTheme="majorHAnsi"/>
          <w:sz w:val="24"/>
          <w:szCs w:val="24"/>
          <w:lang w:val="it-IT"/>
        </w:rPr>
        <w:t>_____/______</w:t>
      </w:r>
      <w:r w:rsidRPr="00D44590">
        <w:rPr>
          <w:rFonts w:asciiTheme="majorHAnsi" w:hAnsiTheme="majorHAnsi"/>
          <w:sz w:val="24"/>
          <w:szCs w:val="24"/>
          <w:lang w:val="it-IT"/>
        </w:rPr>
        <w:t>/_____</w:t>
      </w:r>
      <w:r w:rsidR="00E26A1D">
        <w:rPr>
          <w:rFonts w:asciiTheme="majorHAnsi" w:hAnsiTheme="majorHAnsi"/>
          <w:sz w:val="24"/>
          <w:szCs w:val="24"/>
          <w:lang w:val="it-IT"/>
        </w:rPr>
        <w:t>_____</w:t>
      </w:r>
      <w:r w:rsidRPr="00D44590">
        <w:rPr>
          <w:rFonts w:asciiTheme="majorHAnsi" w:hAnsiTheme="majorHAnsi"/>
          <w:sz w:val="24"/>
          <w:szCs w:val="24"/>
          <w:lang w:val="it-IT"/>
        </w:rPr>
        <w:t xml:space="preserve"> residente a Castorano in via ___________________________________________ n. ____ C.F. _______________________________ Telefono __________________________ </w:t>
      </w:r>
    </w:p>
    <w:p w14:paraId="3A22DDC4" w14:textId="48BBD1E5" w:rsidR="00D44590" w:rsidRPr="00D44590" w:rsidRDefault="00D44590" w:rsidP="00E26A1D">
      <w:pPr>
        <w:spacing w:after="160" w:line="480" w:lineRule="auto"/>
        <w:jc w:val="both"/>
        <w:rPr>
          <w:rFonts w:asciiTheme="majorHAnsi" w:hAnsiTheme="majorHAnsi"/>
          <w:sz w:val="24"/>
          <w:szCs w:val="24"/>
          <w:lang w:val="it-IT"/>
        </w:rPr>
      </w:pPr>
      <w:r w:rsidRPr="00D44590">
        <w:rPr>
          <w:rFonts w:asciiTheme="majorHAnsi" w:hAnsiTheme="majorHAnsi"/>
          <w:sz w:val="24"/>
          <w:szCs w:val="24"/>
          <w:lang w:val="it-IT"/>
        </w:rPr>
        <w:t>Email/PEC __________________________________________</w:t>
      </w:r>
    </w:p>
    <w:p w14:paraId="30D078EC" w14:textId="77777777" w:rsidR="00E26A1D" w:rsidRDefault="00D44590" w:rsidP="00E26A1D">
      <w:pPr>
        <w:spacing w:after="160" w:line="480" w:lineRule="auto"/>
        <w:jc w:val="both"/>
        <w:rPr>
          <w:rFonts w:asciiTheme="majorHAnsi" w:hAnsiTheme="majorHAnsi"/>
          <w:sz w:val="24"/>
          <w:szCs w:val="24"/>
          <w:lang w:val="it-IT"/>
        </w:rPr>
      </w:pPr>
      <w:r w:rsidRPr="00D44590">
        <w:rPr>
          <w:rFonts w:asciiTheme="majorHAnsi" w:hAnsiTheme="majorHAnsi"/>
          <w:sz w:val="24"/>
          <w:szCs w:val="24"/>
          <w:lang w:val="it-IT"/>
        </w:rPr>
        <w:t xml:space="preserve">In qualità di genitore / esercente la responsabilità genitoriale del minore: </w:t>
      </w:r>
    </w:p>
    <w:p w14:paraId="7DE687B5" w14:textId="0FF122CB" w:rsidR="00E26A1D" w:rsidRDefault="00D44590" w:rsidP="00E26A1D">
      <w:pPr>
        <w:spacing w:after="160" w:line="480" w:lineRule="auto"/>
        <w:jc w:val="both"/>
        <w:rPr>
          <w:rFonts w:asciiTheme="majorHAnsi" w:hAnsiTheme="majorHAnsi"/>
          <w:i/>
          <w:iCs/>
          <w:sz w:val="24"/>
          <w:szCs w:val="24"/>
          <w:lang w:val="it-IT"/>
        </w:rPr>
      </w:pPr>
      <w:r w:rsidRPr="00D44590">
        <w:rPr>
          <w:rFonts w:asciiTheme="majorHAnsi" w:hAnsiTheme="majorHAnsi"/>
          <w:sz w:val="24"/>
          <w:szCs w:val="24"/>
          <w:lang w:val="it-IT"/>
        </w:rPr>
        <w:t xml:space="preserve">Nome e Cognome _________________________________________ nato/a il </w:t>
      </w:r>
      <w:r w:rsidR="00E26A1D" w:rsidRPr="00E26A1D">
        <w:rPr>
          <w:rFonts w:asciiTheme="majorHAnsi" w:hAnsiTheme="majorHAnsi"/>
          <w:i/>
          <w:iCs/>
          <w:sz w:val="24"/>
          <w:szCs w:val="24"/>
          <w:lang w:val="it-IT"/>
        </w:rPr>
        <w:t xml:space="preserve">_____/______/__________ </w:t>
      </w:r>
    </w:p>
    <w:p w14:paraId="66A2747A" w14:textId="236BE96C" w:rsidR="00D44590" w:rsidRPr="00D44590" w:rsidRDefault="00D44590" w:rsidP="00E26A1D">
      <w:pPr>
        <w:spacing w:after="160" w:line="480" w:lineRule="auto"/>
        <w:jc w:val="both"/>
        <w:rPr>
          <w:rFonts w:asciiTheme="majorHAnsi" w:hAnsiTheme="majorHAnsi"/>
          <w:sz w:val="24"/>
          <w:szCs w:val="24"/>
          <w:lang w:val="it-IT"/>
        </w:rPr>
      </w:pPr>
      <w:r w:rsidRPr="00D44590">
        <w:rPr>
          <w:rFonts w:asciiTheme="majorHAnsi" w:hAnsiTheme="majorHAnsi"/>
          <w:sz w:val="24"/>
          <w:szCs w:val="24"/>
          <w:lang w:val="it-IT"/>
        </w:rPr>
        <w:t xml:space="preserve"> C.F. _______________________________ residente a Castorano in via ________________________________.</w:t>
      </w:r>
    </w:p>
    <w:p w14:paraId="2ADAE84D" w14:textId="77777777" w:rsidR="00D44590" w:rsidRPr="00D44590" w:rsidRDefault="00D44590" w:rsidP="00D44590">
      <w:pPr>
        <w:spacing w:after="160" w:line="259" w:lineRule="auto"/>
        <w:jc w:val="center"/>
        <w:rPr>
          <w:rFonts w:asciiTheme="majorHAnsi" w:hAnsiTheme="majorHAnsi"/>
          <w:sz w:val="24"/>
          <w:szCs w:val="24"/>
          <w:lang w:val="it-IT"/>
        </w:rPr>
      </w:pPr>
      <w:r w:rsidRPr="00D44590">
        <w:rPr>
          <w:rFonts w:asciiTheme="majorHAnsi" w:hAnsiTheme="majorHAnsi"/>
          <w:sz w:val="24"/>
          <w:szCs w:val="24"/>
          <w:lang w:val="it-IT"/>
        </w:rPr>
        <w:t>CHIEDE</w:t>
      </w:r>
    </w:p>
    <w:p w14:paraId="474C4ADE" w14:textId="1AAF4444" w:rsidR="002B22CA" w:rsidRPr="002B22CA" w:rsidRDefault="002B22CA" w:rsidP="002B22CA">
      <w:pPr>
        <w:tabs>
          <w:tab w:val="left" w:pos="7721"/>
        </w:tabs>
        <w:jc w:val="both"/>
        <w:rPr>
          <w:rFonts w:asciiTheme="majorHAnsi" w:hAnsiTheme="majorHAnsi"/>
          <w:sz w:val="24"/>
          <w:szCs w:val="24"/>
          <w:lang w:val="it-IT"/>
        </w:rPr>
      </w:pPr>
      <w:r w:rsidRPr="002B22CA">
        <w:rPr>
          <w:rFonts w:asciiTheme="majorHAnsi" w:hAnsiTheme="majorHAnsi"/>
          <w:sz w:val="24"/>
          <w:szCs w:val="24"/>
          <w:lang w:val="it-IT"/>
        </w:rPr>
        <w:t>Di accedere all’assegnazione del voucher a sostegno delle famiglie per il pagamento delle rette di frequenza dei servizi educativi (asilo nido) pubblici o privati autorizzati ai sensi della L.R. 9/2003, del Regolamento Regionale n. 13 del 22 dicembre 2004 e di cui al D. Lgs. n. 65 del 13 Aprile 2017,</w:t>
      </w:r>
      <w:r>
        <w:rPr>
          <w:rFonts w:asciiTheme="majorHAnsi" w:hAnsiTheme="majorHAnsi"/>
          <w:sz w:val="24"/>
          <w:szCs w:val="24"/>
          <w:lang w:val="it-IT"/>
        </w:rPr>
        <w:t xml:space="preserve"> di seguito specifica che</w:t>
      </w:r>
      <w:r w:rsidRPr="002B22CA">
        <w:rPr>
          <w:rFonts w:asciiTheme="majorHAnsi" w:hAnsiTheme="majorHAnsi"/>
          <w:sz w:val="24"/>
          <w:szCs w:val="24"/>
          <w:lang w:val="it-IT"/>
        </w:rPr>
        <w:t>:</w:t>
      </w:r>
    </w:p>
    <w:p w14:paraId="6C7AAC64" w14:textId="77777777" w:rsidR="00D44590" w:rsidRPr="00D44590" w:rsidRDefault="00D44590" w:rsidP="00D44590">
      <w:pPr>
        <w:numPr>
          <w:ilvl w:val="0"/>
          <w:numId w:val="23"/>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 xml:space="preserve">Denominazione Struttura: ____________________________________________________ </w:t>
      </w:r>
    </w:p>
    <w:p w14:paraId="39345B46" w14:textId="77777777" w:rsidR="00D44590" w:rsidRPr="00D44590" w:rsidRDefault="00D44590" w:rsidP="00D44590">
      <w:pPr>
        <w:numPr>
          <w:ilvl w:val="0"/>
          <w:numId w:val="23"/>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 xml:space="preserve">Tipologia: </w:t>
      </w:r>
      <w:r w:rsidRPr="00D44590">
        <w:rPr>
          <w:sz w:val="24"/>
          <w:szCs w:val="24"/>
          <w:lang w:val="it-IT"/>
        </w:rPr>
        <w:t>□</w:t>
      </w:r>
      <w:r w:rsidRPr="00D44590">
        <w:rPr>
          <w:rFonts w:asciiTheme="majorHAnsi" w:hAnsiTheme="majorHAnsi"/>
          <w:sz w:val="24"/>
          <w:szCs w:val="24"/>
          <w:lang w:val="it-IT"/>
        </w:rPr>
        <w:t xml:space="preserve"> Asilo nido pubblico </w:t>
      </w:r>
      <w:r w:rsidRPr="00D44590">
        <w:rPr>
          <w:sz w:val="24"/>
          <w:szCs w:val="24"/>
          <w:lang w:val="it-IT"/>
        </w:rPr>
        <w:t>□</w:t>
      </w:r>
      <w:r w:rsidRPr="00D44590">
        <w:rPr>
          <w:rFonts w:asciiTheme="majorHAnsi" w:hAnsiTheme="majorHAnsi"/>
          <w:sz w:val="24"/>
          <w:szCs w:val="24"/>
          <w:lang w:val="it-IT"/>
        </w:rPr>
        <w:t xml:space="preserve"> Servizio privato autorizzato/accreditato </w:t>
      </w:r>
    </w:p>
    <w:p w14:paraId="289E4DB2" w14:textId="77777777" w:rsidR="00D44590" w:rsidRPr="00D44590" w:rsidRDefault="00D44590" w:rsidP="00D44590">
      <w:pPr>
        <w:numPr>
          <w:ilvl w:val="0"/>
          <w:numId w:val="23"/>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lastRenderedPageBreak/>
        <w:t>Comune di ubicazione della struttura: ________________________________________</w:t>
      </w:r>
    </w:p>
    <w:p w14:paraId="5C176128" w14:textId="2D6163B1" w:rsidR="00D44590" w:rsidRPr="00D44590" w:rsidRDefault="00D44590" w:rsidP="00D44590">
      <w:pPr>
        <w:spacing w:after="160" w:line="259" w:lineRule="auto"/>
        <w:jc w:val="both"/>
        <w:rPr>
          <w:rFonts w:asciiTheme="majorHAnsi" w:hAnsiTheme="majorHAnsi"/>
          <w:sz w:val="24"/>
          <w:szCs w:val="24"/>
          <w:lang w:val="it-IT"/>
        </w:rPr>
      </w:pPr>
    </w:p>
    <w:p w14:paraId="07F71DEA" w14:textId="77777777" w:rsidR="00D44590" w:rsidRPr="00D44590" w:rsidRDefault="00D44590" w:rsidP="003254AB">
      <w:pPr>
        <w:spacing w:after="160" w:line="259" w:lineRule="auto"/>
        <w:jc w:val="center"/>
        <w:rPr>
          <w:rFonts w:asciiTheme="majorHAnsi" w:hAnsiTheme="majorHAnsi"/>
          <w:sz w:val="24"/>
          <w:szCs w:val="24"/>
          <w:lang w:val="it-IT"/>
        </w:rPr>
      </w:pPr>
      <w:r w:rsidRPr="00D44590">
        <w:rPr>
          <w:rFonts w:asciiTheme="majorHAnsi" w:hAnsiTheme="majorHAnsi"/>
          <w:sz w:val="24"/>
          <w:szCs w:val="24"/>
          <w:lang w:val="it-IT"/>
        </w:rPr>
        <w:t>DICHIARA</w:t>
      </w:r>
    </w:p>
    <w:p w14:paraId="2E436071" w14:textId="77777777" w:rsidR="00D44590" w:rsidRPr="00D44590" w:rsidRDefault="00D44590" w:rsidP="00D44590">
      <w:p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Ai sensi del D.P.R. 445/2000, consapevole delle sanzioni penali in caso di dichiarazioni mendaci:</w:t>
      </w:r>
    </w:p>
    <w:p w14:paraId="69D79EFF" w14:textId="77777777" w:rsidR="00D44590" w:rsidRDefault="00D44590" w:rsidP="00D44590">
      <w:pPr>
        <w:numPr>
          <w:ilvl w:val="0"/>
          <w:numId w:val="24"/>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Residenza: Che il nucleo familiare e il minore sono residenti nel Comune di Castorano.</w:t>
      </w:r>
    </w:p>
    <w:p w14:paraId="3BDEF010" w14:textId="4CCA3C6C" w:rsidR="002B22CA" w:rsidRPr="002B22CA" w:rsidRDefault="002B22CA" w:rsidP="002B22CA">
      <w:pPr>
        <w:widowControl/>
        <w:numPr>
          <w:ilvl w:val="0"/>
          <w:numId w:val="24"/>
        </w:numPr>
        <w:autoSpaceDE/>
        <w:autoSpaceDN/>
        <w:jc w:val="both"/>
        <w:rPr>
          <w:rFonts w:asciiTheme="majorHAnsi" w:hAnsiTheme="majorHAnsi"/>
          <w:sz w:val="24"/>
          <w:szCs w:val="24"/>
          <w:lang w:val="it-IT"/>
        </w:rPr>
      </w:pPr>
      <w:r w:rsidRPr="002B22CA">
        <w:rPr>
          <w:rFonts w:asciiTheme="majorHAnsi" w:hAnsiTheme="majorHAnsi"/>
          <w:sz w:val="24"/>
          <w:szCs w:val="24"/>
          <w:lang w:val="it-IT"/>
        </w:rPr>
        <w:t xml:space="preserve">Di avere uno o più figli a carico, di età 3- 36 mesi, anche in adozione o affido, che hanno fruito, dei servizi educativi (asilo nido) pubblici o privati autorizzati ai sensi della L.R. 9/2003, del Regolamento Regionale n. 13 del 22 dicembre 2004 e di cui al D. Lgs. n. 65 del 13 Aprile </w:t>
      </w:r>
      <w:proofErr w:type="gramStart"/>
      <w:r w:rsidRPr="002B22CA">
        <w:rPr>
          <w:rFonts w:asciiTheme="majorHAnsi" w:hAnsiTheme="majorHAnsi"/>
          <w:sz w:val="24"/>
          <w:szCs w:val="24"/>
          <w:lang w:val="it-IT"/>
        </w:rPr>
        <w:t>2017,;</w:t>
      </w:r>
      <w:proofErr w:type="gramEnd"/>
    </w:p>
    <w:p w14:paraId="72AC7C29" w14:textId="77777777" w:rsidR="002B22CA" w:rsidRPr="002B22CA" w:rsidRDefault="002B22CA" w:rsidP="002B22CA">
      <w:pPr>
        <w:jc w:val="both"/>
        <w:rPr>
          <w:rFonts w:asciiTheme="majorHAnsi" w:hAnsiTheme="majorHAnsi"/>
          <w:sz w:val="24"/>
          <w:szCs w:val="24"/>
          <w:lang w:val="it-IT"/>
        </w:rPr>
      </w:pPr>
    </w:p>
    <w:p w14:paraId="5E2435BE" w14:textId="6EF45117" w:rsidR="002B22CA" w:rsidRPr="002B22CA" w:rsidRDefault="002B22CA" w:rsidP="002B22CA">
      <w:pPr>
        <w:widowControl/>
        <w:numPr>
          <w:ilvl w:val="0"/>
          <w:numId w:val="24"/>
        </w:numPr>
        <w:autoSpaceDE/>
        <w:autoSpaceDN/>
        <w:jc w:val="both"/>
        <w:rPr>
          <w:rFonts w:asciiTheme="majorHAnsi" w:hAnsiTheme="majorHAnsi"/>
          <w:sz w:val="24"/>
          <w:szCs w:val="24"/>
          <w:lang w:val="it-IT"/>
        </w:rPr>
      </w:pPr>
      <w:r w:rsidRPr="002B22CA">
        <w:rPr>
          <w:rFonts w:asciiTheme="majorHAnsi" w:hAnsiTheme="majorHAnsi"/>
          <w:sz w:val="24"/>
          <w:szCs w:val="24"/>
          <w:lang w:val="it-IT"/>
        </w:rPr>
        <w:t xml:space="preserve">Di avere sostenuto spese, (periodo </w:t>
      </w:r>
      <w:r>
        <w:rPr>
          <w:rFonts w:asciiTheme="majorHAnsi" w:hAnsiTheme="majorHAnsi"/>
          <w:sz w:val="24"/>
          <w:szCs w:val="24"/>
          <w:lang w:val="it-IT"/>
        </w:rPr>
        <w:t>Settembre 2025 -Luglio2026</w:t>
      </w:r>
      <w:r w:rsidRPr="002B22CA">
        <w:rPr>
          <w:rFonts w:asciiTheme="majorHAnsi" w:hAnsiTheme="majorHAnsi"/>
          <w:sz w:val="24"/>
          <w:szCs w:val="24"/>
          <w:lang w:val="it-IT"/>
        </w:rPr>
        <w:t>) per la frequenza dei propri figli (in età compresa tra 3-36 mesi) in asili nido, pubblici o privati autorizzati, non finanziati dal Comune di Corridonia stesso;</w:t>
      </w:r>
    </w:p>
    <w:p w14:paraId="2E2E95D0" w14:textId="77777777" w:rsidR="002B22CA" w:rsidRPr="002B22CA" w:rsidRDefault="002B22CA" w:rsidP="002B22CA">
      <w:pPr>
        <w:ind w:left="720"/>
        <w:jc w:val="both"/>
        <w:rPr>
          <w:rFonts w:asciiTheme="majorHAnsi" w:hAnsiTheme="majorHAnsi"/>
          <w:sz w:val="24"/>
          <w:szCs w:val="24"/>
          <w:lang w:val="it-IT"/>
        </w:rPr>
      </w:pPr>
    </w:p>
    <w:p w14:paraId="6D494BAA" w14:textId="05DF6518" w:rsidR="002B22CA" w:rsidRPr="002B22CA" w:rsidRDefault="002B22CA" w:rsidP="002B22CA">
      <w:pPr>
        <w:widowControl/>
        <w:numPr>
          <w:ilvl w:val="0"/>
          <w:numId w:val="24"/>
        </w:numPr>
        <w:autoSpaceDE/>
        <w:autoSpaceDN/>
        <w:jc w:val="both"/>
        <w:rPr>
          <w:rFonts w:asciiTheme="majorHAnsi" w:hAnsiTheme="majorHAnsi"/>
          <w:sz w:val="24"/>
          <w:szCs w:val="24"/>
          <w:lang w:val="it-IT"/>
        </w:rPr>
      </w:pPr>
      <w:r w:rsidRPr="002B22CA">
        <w:rPr>
          <w:rFonts w:asciiTheme="majorHAnsi" w:hAnsiTheme="majorHAnsi"/>
          <w:sz w:val="24"/>
          <w:szCs w:val="24"/>
          <w:lang w:val="it-IT"/>
        </w:rPr>
        <w:t xml:space="preserve">Di possedere la documentazione attestante il pagamento della retta di frequenza dei propri figli </w:t>
      </w:r>
      <w:bookmarkStart w:id="0" w:name="_Hlk122533282"/>
      <w:r w:rsidRPr="002B22CA">
        <w:rPr>
          <w:rFonts w:asciiTheme="majorHAnsi" w:hAnsiTheme="majorHAnsi"/>
          <w:sz w:val="24"/>
          <w:szCs w:val="24"/>
          <w:lang w:val="it-IT"/>
        </w:rPr>
        <w:t xml:space="preserve">(in età compresa tra 3-36 mesi) in asili nido, pubblici o privati autorizzati, ai sensi della L.R. 9/2003, del Regolamento Regionale n. 13 del 22 dicembre </w:t>
      </w:r>
      <w:proofErr w:type="gramStart"/>
      <w:r w:rsidRPr="002B22CA">
        <w:rPr>
          <w:rFonts w:asciiTheme="majorHAnsi" w:hAnsiTheme="majorHAnsi"/>
          <w:sz w:val="24"/>
          <w:szCs w:val="24"/>
          <w:lang w:val="it-IT"/>
        </w:rPr>
        <w:t>2004,  riferita</w:t>
      </w:r>
      <w:proofErr w:type="gramEnd"/>
      <w:r w:rsidRPr="002B22CA">
        <w:rPr>
          <w:rFonts w:asciiTheme="majorHAnsi" w:hAnsiTheme="majorHAnsi"/>
          <w:sz w:val="24"/>
          <w:szCs w:val="24"/>
          <w:lang w:val="it-IT"/>
        </w:rPr>
        <w:t xml:space="preserve"> al periodo </w:t>
      </w:r>
      <w:r>
        <w:rPr>
          <w:rFonts w:asciiTheme="majorHAnsi" w:hAnsiTheme="majorHAnsi"/>
          <w:sz w:val="24"/>
          <w:szCs w:val="24"/>
          <w:lang w:val="it-IT"/>
        </w:rPr>
        <w:t>Settembre 2025 -Luglio2026</w:t>
      </w:r>
      <w:r w:rsidRPr="002B22CA">
        <w:rPr>
          <w:rFonts w:asciiTheme="majorHAnsi" w:hAnsiTheme="majorHAnsi"/>
          <w:sz w:val="24"/>
          <w:szCs w:val="24"/>
          <w:lang w:val="it-IT"/>
        </w:rPr>
        <w:t>, intestata al richiedente o altro componente del nucleo familiare</w:t>
      </w:r>
      <w:bookmarkEnd w:id="0"/>
      <w:r w:rsidRPr="002B22CA">
        <w:rPr>
          <w:rFonts w:asciiTheme="majorHAnsi" w:hAnsiTheme="majorHAnsi"/>
          <w:sz w:val="24"/>
          <w:szCs w:val="24"/>
          <w:lang w:val="it-IT"/>
        </w:rPr>
        <w:t xml:space="preserve"> anagrafico e riferite al minore risultante nello stato di famiglia;</w:t>
      </w:r>
    </w:p>
    <w:p w14:paraId="46C9DA91" w14:textId="77777777" w:rsidR="002B22CA" w:rsidRPr="002B22CA" w:rsidRDefault="002B22CA" w:rsidP="002B22CA">
      <w:pPr>
        <w:widowControl/>
        <w:autoSpaceDE/>
        <w:autoSpaceDN/>
        <w:jc w:val="both"/>
        <w:rPr>
          <w:rFonts w:asciiTheme="majorHAnsi" w:hAnsiTheme="majorHAnsi"/>
          <w:sz w:val="24"/>
          <w:szCs w:val="24"/>
          <w:lang w:val="it-IT"/>
        </w:rPr>
      </w:pPr>
    </w:p>
    <w:p w14:paraId="0FFB9593" w14:textId="77777777" w:rsidR="00D44590" w:rsidRPr="00D44590" w:rsidRDefault="00D44590" w:rsidP="00D44590">
      <w:pPr>
        <w:numPr>
          <w:ilvl w:val="0"/>
          <w:numId w:val="24"/>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ISEE: Di essere in possesso di attestazione ISEE in corso di validità pari a € _______________.</w:t>
      </w:r>
    </w:p>
    <w:p w14:paraId="41A5E252" w14:textId="4584D5F3" w:rsidR="00D44590" w:rsidRPr="00D44590" w:rsidRDefault="00D44590" w:rsidP="00D44590">
      <w:pPr>
        <w:numPr>
          <w:ilvl w:val="0"/>
          <w:numId w:val="24"/>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Bonus INPS: Di aver percepito o di aver diritto al Bonus INPS Asilo Nido per un importo mensile pari a € _______________</w:t>
      </w:r>
      <w:r w:rsidR="003254AB">
        <w:rPr>
          <w:rFonts w:asciiTheme="majorHAnsi" w:hAnsiTheme="majorHAnsi"/>
          <w:sz w:val="24"/>
          <w:szCs w:val="24"/>
          <w:lang w:val="it-IT"/>
        </w:rPr>
        <w:t xml:space="preserve"> prativa prot. nr. _______________ del ___________________</w:t>
      </w:r>
      <w:r w:rsidRPr="00D44590">
        <w:rPr>
          <w:rFonts w:asciiTheme="majorHAnsi" w:hAnsiTheme="majorHAnsi"/>
          <w:sz w:val="24"/>
          <w:szCs w:val="24"/>
          <w:lang w:val="it-IT"/>
        </w:rPr>
        <w:t>.</w:t>
      </w:r>
    </w:p>
    <w:p w14:paraId="13E84D4B" w14:textId="77777777" w:rsidR="00D44590" w:rsidRPr="00D44590" w:rsidRDefault="00D44590" w:rsidP="00D44590">
      <w:pPr>
        <w:numPr>
          <w:ilvl w:val="0"/>
          <w:numId w:val="24"/>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Criteri di Priorità (per graduatoria):</w:t>
      </w:r>
    </w:p>
    <w:p w14:paraId="51E9E021" w14:textId="77777777" w:rsidR="00D44590" w:rsidRDefault="00D44590" w:rsidP="00D44590">
      <w:pPr>
        <w:numPr>
          <w:ilvl w:val="1"/>
          <w:numId w:val="24"/>
        </w:num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Presenza nel nucleo di n. ____ figli minori con disabilità.</w:t>
      </w:r>
    </w:p>
    <w:p w14:paraId="5E1C9BC0" w14:textId="72B52118" w:rsidR="002B22CA" w:rsidRDefault="002B22CA" w:rsidP="002B22CA">
      <w:pPr>
        <w:spacing w:after="160" w:line="259" w:lineRule="auto"/>
        <w:jc w:val="center"/>
        <w:rPr>
          <w:rFonts w:asciiTheme="majorHAnsi" w:hAnsiTheme="majorHAnsi"/>
          <w:sz w:val="24"/>
          <w:szCs w:val="24"/>
          <w:lang w:val="it-IT"/>
        </w:rPr>
      </w:pPr>
      <w:r>
        <w:rPr>
          <w:rFonts w:asciiTheme="majorHAnsi" w:hAnsiTheme="majorHAnsi"/>
          <w:sz w:val="24"/>
          <w:szCs w:val="24"/>
          <w:lang w:val="it-IT"/>
        </w:rPr>
        <w:t>DICHAIRA INOLTRE,</w:t>
      </w:r>
    </w:p>
    <w:p w14:paraId="55E7CE4D" w14:textId="5C302620" w:rsidR="002B22CA" w:rsidRPr="002B22CA" w:rsidRDefault="002B22CA" w:rsidP="002B22CA">
      <w:pPr>
        <w:numPr>
          <w:ilvl w:val="0"/>
          <w:numId w:val="27"/>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di aver preso visione dell’Avviso Pubblico per l’</w:t>
      </w:r>
      <w:r w:rsidRPr="002B22CA">
        <w:rPr>
          <w:rFonts w:asciiTheme="majorHAnsi" w:hAnsiTheme="majorHAnsi"/>
          <w:bCs/>
          <w:sz w:val="24"/>
          <w:szCs w:val="24"/>
          <w:lang w:val="it-IT"/>
        </w:rPr>
        <w:t xml:space="preserve">erogazione di </w:t>
      </w:r>
      <w:r w:rsidRPr="002B22CA">
        <w:rPr>
          <w:rFonts w:asciiTheme="majorHAnsi" w:hAnsiTheme="majorHAnsi"/>
          <w:sz w:val="24"/>
          <w:szCs w:val="24"/>
          <w:lang w:val="it-IT"/>
        </w:rPr>
        <w:t>in favore delle famiglie residenti</w:t>
      </w:r>
      <w:r>
        <w:rPr>
          <w:rFonts w:asciiTheme="majorHAnsi" w:hAnsiTheme="majorHAnsi"/>
          <w:sz w:val="24"/>
          <w:szCs w:val="24"/>
          <w:lang w:val="it-IT"/>
        </w:rPr>
        <w:t xml:space="preserve"> nel Comune di Castorano</w:t>
      </w:r>
      <w:r w:rsidRPr="002B22CA">
        <w:rPr>
          <w:rFonts w:asciiTheme="majorHAnsi" w:hAnsiTheme="majorHAnsi"/>
          <w:sz w:val="24"/>
          <w:szCs w:val="24"/>
          <w:lang w:val="it-IT"/>
        </w:rPr>
        <w:t xml:space="preserve"> a sostegno delle spese sostenute per il pagamento delle rette </w:t>
      </w:r>
      <w:r w:rsidRPr="002B22CA">
        <w:rPr>
          <w:rFonts w:asciiTheme="majorHAnsi" w:hAnsiTheme="majorHAnsi"/>
          <w:bCs/>
          <w:sz w:val="24"/>
          <w:szCs w:val="24"/>
          <w:lang w:val="it-IT"/>
        </w:rPr>
        <w:t>dei servizi educativi (asilo nido) pubblici o privati autorizzati ai sensi della L.R. 9/2003, del Regolamento Regionale n. 13 del 22 dicembre 2004 e di cui al D. Lgs. n. 65 del 13 Aprile 2017</w:t>
      </w:r>
      <w:r>
        <w:rPr>
          <w:rFonts w:asciiTheme="majorHAnsi" w:hAnsiTheme="majorHAnsi"/>
          <w:bCs/>
          <w:sz w:val="24"/>
          <w:szCs w:val="24"/>
          <w:lang w:val="it-IT"/>
        </w:rPr>
        <w:t>;</w:t>
      </w:r>
    </w:p>
    <w:p w14:paraId="38E25529" w14:textId="13492287" w:rsidR="002B22CA" w:rsidRPr="002B22CA" w:rsidRDefault="002B22CA" w:rsidP="002B22CA">
      <w:pPr>
        <w:numPr>
          <w:ilvl w:val="0"/>
          <w:numId w:val="27"/>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 xml:space="preserve">di essere a conoscenza che </w:t>
      </w:r>
      <w:r>
        <w:rPr>
          <w:rFonts w:asciiTheme="majorHAnsi" w:hAnsiTheme="majorHAnsi"/>
          <w:sz w:val="24"/>
          <w:szCs w:val="24"/>
          <w:lang w:val="it-IT"/>
        </w:rPr>
        <w:t>l’Unione</w:t>
      </w:r>
      <w:r w:rsidRPr="002B22CA">
        <w:rPr>
          <w:rFonts w:asciiTheme="majorHAnsi" w:hAnsiTheme="majorHAnsi"/>
          <w:sz w:val="24"/>
          <w:szCs w:val="24"/>
          <w:lang w:val="it-IT"/>
        </w:rPr>
        <w:t xml:space="preserve"> verificherà la veridicità delle dichiarazioni rese nella domanda di contributo, con particolare riguardo alle dichiarazioni ISEE i cui redditi dichiarati risultino pari a zero, per gli accertamenti di competenza. Qualora dai controlli emergano abusi o false dichiarazioni, fatta salva l’attivazione delle necessarie procedure di legge, </w:t>
      </w:r>
      <w:r>
        <w:rPr>
          <w:rFonts w:asciiTheme="majorHAnsi" w:hAnsiTheme="majorHAnsi"/>
          <w:sz w:val="24"/>
          <w:szCs w:val="24"/>
          <w:lang w:val="it-IT"/>
        </w:rPr>
        <w:t>l’Unione</w:t>
      </w:r>
      <w:r w:rsidRPr="002B22CA">
        <w:rPr>
          <w:rFonts w:asciiTheme="majorHAnsi" w:hAnsiTheme="majorHAnsi"/>
          <w:sz w:val="24"/>
          <w:szCs w:val="24"/>
          <w:lang w:val="it-IT"/>
        </w:rPr>
        <w:t xml:space="preserve"> adotterà ogni misura utile a sospendere e/o revocare i benefici concessi;</w:t>
      </w:r>
    </w:p>
    <w:p w14:paraId="5DE9E307" w14:textId="77777777" w:rsidR="002B22CA" w:rsidRPr="002B22CA" w:rsidRDefault="002B22CA" w:rsidP="002B22CA">
      <w:pPr>
        <w:spacing w:after="160" w:line="259" w:lineRule="auto"/>
        <w:jc w:val="both"/>
        <w:rPr>
          <w:rFonts w:asciiTheme="majorHAnsi" w:hAnsiTheme="majorHAnsi"/>
          <w:sz w:val="24"/>
          <w:szCs w:val="24"/>
          <w:lang w:val="it-IT"/>
        </w:rPr>
      </w:pPr>
    </w:p>
    <w:p w14:paraId="70B77B47" w14:textId="5BF39E2A" w:rsidR="002B22CA" w:rsidRPr="002B22CA" w:rsidRDefault="002B22CA" w:rsidP="002B22CA">
      <w:pPr>
        <w:numPr>
          <w:ilvl w:val="0"/>
          <w:numId w:val="27"/>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 xml:space="preserve">di impegnarsi a fornire ogni ulteriore documentazione ritenuta utile dal Comune di Corridonia </w:t>
      </w:r>
      <w:r>
        <w:rPr>
          <w:rFonts w:asciiTheme="majorHAnsi" w:hAnsiTheme="majorHAnsi"/>
          <w:sz w:val="24"/>
          <w:szCs w:val="24"/>
          <w:lang w:val="it-IT"/>
        </w:rPr>
        <w:t xml:space="preserve">all’Unione </w:t>
      </w:r>
      <w:r w:rsidRPr="002B22CA">
        <w:rPr>
          <w:rFonts w:asciiTheme="majorHAnsi" w:hAnsiTheme="majorHAnsi"/>
          <w:sz w:val="24"/>
          <w:szCs w:val="24"/>
          <w:lang w:val="it-IT"/>
        </w:rPr>
        <w:t xml:space="preserve">per l’istruttoria della domanda, ed autorizza, ai sensi della normativa privacy l’acquisizione e il trattamento dei dati personali ai soli fini della concessione del contributo richiesto con la presente istanza; </w:t>
      </w:r>
    </w:p>
    <w:p w14:paraId="4CDD2D31" w14:textId="164EFA5A" w:rsidR="002B22CA" w:rsidRPr="00261672" w:rsidRDefault="002B22CA" w:rsidP="002B22CA">
      <w:pPr>
        <w:numPr>
          <w:ilvl w:val="0"/>
          <w:numId w:val="27"/>
        </w:numPr>
        <w:spacing w:after="160" w:line="259" w:lineRule="auto"/>
        <w:jc w:val="both"/>
        <w:rPr>
          <w:rFonts w:asciiTheme="majorHAnsi" w:hAnsiTheme="majorHAnsi"/>
          <w:sz w:val="24"/>
          <w:szCs w:val="24"/>
          <w:lang w:val="it-IT"/>
        </w:rPr>
      </w:pPr>
      <w:r w:rsidRPr="00261672">
        <w:rPr>
          <w:rFonts w:asciiTheme="majorHAnsi" w:hAnsiTheme="majorHAnsi"/>
          <w:bCs/>
          <w:sz w:val="24"/>
          <w:szCs w:val="24"/>
          <w:lang w:val="it-IT"/>
        </w:rPr>
        <w:t>di aver preso visione dell’informativa sul trattamento dei dati (Regolamento Europeo 2016/679 e D. Lgs. 196/03 privacy), e dell’avvio del procedimento (L. 241/1990 modificata dalla L.15/05), sulla base delle indicazioni riportate in calce all'Avviso pubblico e al presente modulo recante le informative.</w:t>
      </w:r>
    </w:p>
    <w:p w14:paraId="27BC6616" w14:textId="77777777" w:rsidR="002B22CA" w:rsidRPr="00D44590" w:rsidRDefault="002B22CA" w:rsidP="002B22CA">
      <w:pPr>
        <w:spacing w:after="160" w:line="259" w:lineRule="auto"/>
        <w:jc w:val="center"/>
        <w:rPr>
          <w:rFonts w:asciiTheme="majorHAnsi" w:hAnsiTheme="majorHAnsi"/>
          <w:sz w:val="24"/>
          <w:szCs w:val="24"/>
          <w:lang w:val="it-IT"/>
        </w:rPr>
      </w:pPr>
    </w:p>
    <w:p w14:paraId="3889DE81" w14:textId="77777777" w:rsidR="00D44590" w:rsidRPr="00D44590" w:rsidRDefault="00000000" w:rsidP="00D44590">
      <w:pPr>
        <w:spacing w:after="160" w:line="259" w:lineRule="auto"/>
        <w:jc w:val="both"/>
        <w:rPr>
          <w:rFonts w:asciiTheme="majorHAnsi" w:hAnsiTheme="majorHAnsi"/>
          <w:sz w:val="24"/>
          <w:szCs w:val="24"/>
          <w:lang w:val="it-IT"/>
        </w:rPr>
      </w:pPr>
      <w:r>
        <w:rPr>
          <w:rFonts w:asciiTheme="majorHAnsi" w:hAnsiTheme="majorHAnsi"/>
          <w:sz w:val="24"/>
          <w:szCs w:val="24"/>
          <w:lang w:val="it-IT"/>
        </w:rPr>
        <w:pict w14:anchorId="540F7E30">
          <v:rect id="_x0000_i1025" style="width:0;height:1.5pt" o:hralign="center" o:hrstd="t" o:hrnoshade="t" o:hr="t" fillcolor="gray" stroked="f"/>
        </w:pict>
      </w:r>
    </w:p>
    <w:p w14:paraId="1C29BD41" w14:textId="77777777" w:rsidR="00D44590" w:rsidRPr="00D44590" w:rsidRDefault="00D44590" w:rsidP="00D44590">
      <w:p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 xml:space="preserve">ALLEGATI OBBLIGATORI </w:t>
      </w:r>
    </w:p>
    <w:p w14:paraId="084E178C" w14:textId="77777777" w:rsidR="00D44590" w:rsidRPr="00D44590" w:rsidRDefault="00D44590" w:rsidP="00D44590">
      <w:pPr>
        <w:spacing w:after="160" w:line="259" w:lineRule="auto"/>
        <w:jc w:val="both"/>
        <w:rPr>
          <w:rFonts w:asciiTheme="majorHAnsi" w:hAnsiTheme="majorHAnsi"/>
          <w:sz w:val="24"/>
          <w:szCs w:val="24"/>
          <w:lang w:val="it-IT"/>
        </w:rPr>
      </w:pPr>
      <w:r w:rsidRPr="00D44590">
        <w:rPr>
          <w:rFonts w:asciiTheme="majorHAnsi" w:hAnsiTheme="majorHAnsi"/>
          <w:sz w:val="24"/>
          <w:szCs w:val="24"/>
          <w:lang w:val="it-IT"/>
        </w:rPr>
        <w:t>Si allega alla presente istanza:</w:t>
      </w:r>
    </w:p>
    <w:p w14:paraId="2CE03AA6" w14:textId="2CFEC7BE"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attestazione ISEE</w:t>
      </w:r>
      <w:r>
        <w:rPr>
          <w:rFonts w:asciiTheme="majorHAnsi" w:hAnsiTheme="majorHAnsi"/>
          <w:sz w:val="24"/>
          <w:szCs w:val="24"/>
          <w:lang w:val="it-IT"/>
        </w:rPr>
        <w:t xml:space="preserve"> in corso di validità</w:t>
      </w:r>
      <w:r w:rsidRPr="002B22CA">
        <w:rPr>
          <w:rFonts w:asciiTheme="majorHAnsi" w:hAnsiTheme="majorHAnsi"/>
          <w:sz w:val="24"/>
          <w:szCs w:val="24"/>
          <w:lang w:val="it-IT"/>
        </w:rPr>
        <w:t>;</w:t>
      </w:r>
    </w:p>
    <w:p w14:paraId="3136BBF6" w14:textId="77777777"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ricevuta di iscrizione al nido (</w:t>
      </w:r>
      <w:proofErr w:type="spellStart"/>
      <w:r w:rsidRPr="002B22CA">
        <w:rPr>
          <w:rFonts w:asciiTheme="majorHAnsi" w:hAnsiTheme="majorHAnsi"/>
          <w:sz w:val="24"/>
          <w:szCs w:val="24"/>
          <w:lang w:val="it-IT"/>
        </w:rPr>
        <w:t>a.s.</w:t>
      </w:r>
      <w:proofErr w:type="spellEnd"/>
      <w:r w:rsidRPr="002B22CA">
        <w:rPr>
          <w:rFonts w:asciiTheme="majorHAnsi" w:hAnsiTheme="majorHAnsi"/>
          <w:sz w:val="24"/>
          <w:szCs w:val="24"/>
          <w:lang w:val="it-IT"/>
        </w:rPr>
        <w:t xml:space="preserve"> 2025/2026);</w:t>
      </w:r>
    </w:p>
    <w:p w14:paraId="1BD5950D" w14:textId="1AA0804D"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 xml:space="preserve">Copia della documentazione giustificativa attestante le spese sostenute (ricevute fiscali/fatture, quietanze di </w:t>
      </w:r>
      <w:proofErr w:type="gramStart"/>
      <w:r w:rsidRPr="002B22CA">
        <w:rPr>
          <w:rFonts w:asciiTheme="majorHAnsi" w:hAnsiTheme="majorHAnsi"/>
          <w:sz w:val="24"/>
          <w:szCs w:val="24"/>
          <w:lang w:val="it-IT"/>
        </w:rPr>
        <w:t>pagamento, ….</w:t>
      </w:r>
      <w:proofErr w:type="gramEnd"/>
      <w:r w:rsidRPr="002B22CA">
        <w:rPr>
          <w:rFonts w:asciiTheme="majorHAnsi" w:hAnsiTheme="majorHAnsi"/>
          <w:sz w:val="24"/>
          <w:szCs w:val="24"/>
          <w:lang w:val="it-IT"/>
        </w:rPr>
        <w:t>), nel periodo compreso tra 0</w:t>
      </w:r>
      <w:r>
        <w:rPr>
          <w:rFonts w:asciiTheme="majorHAnsi" w:hAnsiTheme="majorHAnsi"/>
          <w:sz w:val="24"/>
          <w:szCs w:val="24"/>
          <w:lang w:val="it-IT"/>
        </w:rPr>
        <w:t>1/</w:t>
      </w:r>
      <w:r w:rsidRPr="002B22CA">
        <w:rPr>
          <w:rFonts w:asciiTheme="majorHAnsi" w:hAnsiTheme="majorHAnsi"/>
          <w:sz w:val="24"/>
          <w:szCs w:val="24"/>
          <w:lang w:val="it-IT"/>
        </w:rPr>
        <w:t>09</w:t>
      </w:r>
      <w:r>
        <w:rPr>
          <w:rFonts w:asciiTheme="majorHAnsi" w:hAnsiTheme="majorHAnsi"/>
          <w:sz w:val="24"/>
          <w:szCs w:val="24"/>
          <w:lang w:val="it-IT"/>
        </w:rPr>
        <w:t>/</w:t>
      </w:r>
      <w:r w:rsidRPr="002B22CA">
        <w:rPr>
          <w:rFonts w:asciiTheme="majorHAnsi" w:hAnsiTheme="majorHAnsi"/>
          <w:sz w:val="24"/>
          <w:szCs w:val="24"/>
          <w:lang w:val="it-IT"/>
        </w:rPr>
        <w:t xml:space="preserve">2025 e 31/07/2026, per l’iscrizione e frequenza dei propri figli in età compresa tra 3 e 36 mesi presso un servizio di asilo nido d’infanzia pubblico o privato autorizzato ai sensi della L.R. 9/2003, del Regolamento Regionale n. 13 del 22 dicembre 2004 e di cui al D. Lgs. n. 65 del 13 Aprile 2017, sito nel territorio dell’ATS23 o in altri Comuni. </w:t>
      </w:r>
    </w:p>
    <w:p w14:paraId="6BC3CE8A" w14:textId="77777777"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Estratto conto, scaricabile dal portale di riferimento del contributo ricevuto, riferito al periodo Settembre 2025- Luglio 2026, dal quale è possibile determinare il bonus NIDO erogato dall’INPS o eventuali voucher regionali. Il contributo verrà erogato esclusivamente per le mensilità pagate e documentate;</w:t>
      </w:r>
    </w:p>
    <w:p w14:paraId="51D77486" w14:textId="77777777"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 xml:space="preserve">Dichiarazione sostitutiva atto di notorietà ai sensi del D.P.R. n. 445/2000 attestante il riconoscimento di eventuali contributi od incentivi previsti dalla legge es. Bonus Asilo Nido INPS, Voucher regionali, </w:t>
      </w:r>
      <w:proofErr w:type="spellStart"/>
      <w:r w:rsidRPr="002B22CA">
        <w:rPr>
          <w:rFonts w:asciiTheme="majorHAnsi" w:hAnsiTheme="majorHAnsi"/>
          <w:sz w:val="24"/>
          <w:szCs w:val="24"/>
          <w:lang w:val="it-IT"/>
        </w:rPr>
        <w:t>etc</w:t>
      </w:r>
      <w:proofErr w:type="spellEnd"/>
      <w:r w:rsidRPr="002B22CA">
        <w:rPr>
          <w:rFonts w:asciiTheme="majorHAnsi" w:hAnsiTheme="majorHAnsi"/>
          <w:sz w:val="24"/>
          <w:szCs w:val="24"/>
          <w:lang w:val="it-IT"/>
        </w:rPr>
        <w:t>;</w:t>
      </w:r>
    </w:p>
    <w:p w14:paraId="519E2433" w14:textId="77777777"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codice IBAN intestato o cointestato al richiedente ed idoneo per l’accredito di Bonifici;</w:t>
      </w:r>
    </w:p>
    <w:p w14:paraId="3ADFAB78" w14:textId="77777777"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documento di identità;</w:t>
      </w:r>
    </w:p>
    <w:p w14:paraId="31C1E67F" w14:textId="77777777" w:rsidR="002B22CA" w:rsidRPr="002B22CA" w:rsidRDefault="002B22CA" w:rsidP="002B22CA">
      <w:pPr>
        <w:pStyle w:val="Paragrafoelenco"/>
        <w:numPr>
          <w:ilvl w:val="0"/>
          <w:numId w:val="28"/>
        </w:numPr>
        <w:spacing w:after="160" w:line="259" w:lineRule="auto"/>
        <w:jc w:val="both"/>
        <w:rPr>
          <w:rFonts w:asciiTheme="majorHAnsi" w:hAnsiTheme="majorHAnsi"/>
          <w:sz w:val="24"/>
          <w:szCs w:val="24"/>
          <w:lang w:val="it-IT"/>
        </w:rPr>
      </w:pPr>
      <w:r w:rsidRPr="002B22CA">
        <w:rPr>
          <w:rFonts w:asciiTheme="majorHAnsi" w:hAnsiTheme="majorHAnsi"/>
          <w:sz w:val="24"/>
          <w:szCs w:val="24"/>
          <w:lang w:val="it-IT"/>
        </w:rPr>
        <w:t>Copia del titolo di soggiorno in corso di validità ovvero copia della ricevuta del rinnovo (qualora ne ricorra la condizione);</w:t>
      </w:r>
    </w:p>
    <w:p w14:paraId="5DE01D7A" w14:textId="77777777" w:rsidR="00D44590" w:rsidRPr="00D44590" w:rsidRDefault="00000000" w:rsidP="00D44590">
      <w:pPr>
        <w:spacing w:after="160" w:line="259" w:lineRule="auto"/>
        <w:jc w:val="both"/>
        <w:rPr>
          <w:rFonts w:asciiTheme="majorHAnsi" w:hAnsiTheme="majorHAnsi"/>
          <w:sz w:val="24"/>
          <w:szCs w:val="24"/>
          <w:lang w:val="it-IT"/>
        </w:rPr>
      </w:pPr>
      <w:r>
        <w:rPr>
          <w:rFonts w:asciiTheme="majorHAnsi" w:hAnsiTheme="majorHAnsi"/>
          <w:sz w:val="24"/>
          <w:szCs w:val="24"/>
          <w:lang w:val="it-IT"/>
        </w:rPr>
        <w:pict w14:anchorId="7168DE9C">
          <v:rect id="_x0000_i1026" style="width:0;height:1.5pt" o:hralign="center" o:hrstd="t" o:hrnoshade="t" o:hr="t" fillcolor="gray" stroked="f"/>
        </w:pict>
      </w:r>
    </w:p>
    <w:p w14:paraId="4F746D9B" w14:textId="1C078664" w:rsidR="003B1EAF" w:rsidRPr="003B1EAF" w:rsidRDefault="003B1EAF" w:rsidP="003B1EAF">
      <w:pPr>
        <w:tabs>
          <w:tab w:val="left" w:pos="6663"/>
          <w:tab w:val="left" w:leader="dot" w:pos="9638"/>
        </w:tabs>
        <w:suppressAutoHyphens/>
        <w:autoSpaceDE/>
        <w:autoSpaceDN/>
        <w:spacing w:after="113"/>
        <w:jc w:val="center"/>
        <w:rPr>
          <w:rFonts w:ascii="Cambria" w:hAnsi="Cambria"/>
          <w:b/>
          <w:color w:val="111111"/>
          <w:sz w:val="24"/>
          <w:szCs w:val="24"/>
          <w:lang w:val="it-IT" w:eastAsia="zh-CN"/>
        </w:rPr>
      </w:pPr>
      <w:r>
        <w:rPr>
          <w:rFonts w:ascii="Cambria" w:hAnsi="Cambria"/>
          <w:b/>
          <w:color w:val="111111"/>
          <w:sz w:val="24"/>
          <w:szCs w:val="24"/>
          <w:lang w:val="it-IT" w:eastAsia="zh-CN"/>
        </w:rPr>
        <w:lastRenderedPageBreak/>
        <w:t>I</w:t>
      </w:r>
      <w:r w:rsidRPr="003B1EAF">
        <w:rPr>
          <w:rFonts w:ascii="Cambria" w:hAnsi="Cambria"/>
          <w:b/>
          <w:color w:val="111111"/>
          <w:sz w:val="24"/>
          <w:szCs w:val="24"/>
          <w:lang w:val="it-IT" w:eastAsia="zh-CN"/>
        </w:rPr>
        <w:t xml:space="preserve">NFORMATIVA SUL TRATTAMENTO DEI DATI PERSONALI </w:t>
      </w:r>
    </w:p>
    <w:p w14:paraId="409DBE28" w14:textId="77777777" w:rsidR="003B1EAF" w:rsidRPr="003B1EAF" w:rsidRDefault="003B1EAF" w:rsidP="003B1EAF">
      <w:pPr>
        <w:tabs>
          <w:tab w:val="left" w:pos="6663"/>
          <w:tab w:val="left" w:leader="dot" w:pos="9638"/>
        </w:tabs>
        <w:suppressAutoHyphens/>
        <w:autoSpaceDE/>
        <w:autoSpaceDN/>
        <w:spacing w:after="113"/>
        <w:jc w:val="center"/>
        <w:rPr>
          <w:rFonts w:ascii="Cambria" w:hAnsi="Cambria"/>
          <w:sz w:val="24"/>
          <w:szCs w:val="24"/>
          <w:lang w:val="it-IT" w:eastAsia="zh-CN"/>
        </w:rPr>
      </w:pPr>
      <w:r w:rsidRPr="003B1EAF">
        <w:rPr>
          <w:rFonts w:ascii="Cambria" w:hAnsi="Cambria"/>
          <w:b/>
          <w:color w:val="111111"/>
          <w:sz w:val="24"/>
          <w:szCs w:val="24"/>
          <w:lang w:val="it-IT" w:eastAsia="zh-CN"/>
        </w:rPr>
        <w:t>ai sensi degli artt. 13 e 14 del Reg. UE 2016/679 (“GDPR”)</w:t>
      </w:r>
    </w:p>
    <w:p w14:paraId="7E94DF1E" w14:textId="77777777" w:rsidR="003B1EAF" w:rsidRPr="003B1EAF" w:rsidRDefault="003B1EAF" w:rsidP="003B1EAF">
      <w:pPr>
        <w:tabs>
          <w:tab w:val="left" w:pos="6663"/>
          <w:tab w:val="left" w:leader="dot" w:pos="9638"/>
        </w:tabs>
        <w:suppressAutoHyphens/>
        <w:autoSpaceDE/>
        <w:autoSpaceDN/>
        <w:rPr>
          <w:rFonts w:ascii="Cambria" w:hAnsi="Cambria"/>
          <w:sz w:val="24"/>
          <w:szCs w:val="24"/>
          <w:lang w:val="it-IT" w:eastAsia="zh-CN"/>
        </w:rPr>
      </w:pPr>
    </w:p>
    <w:p w14:paraId="304072E4" w14:textId="77777777" w:rsidR="003B1EAF" w:rsidRPr="003B1EAF" w:rsidRDefault="003B1EAF" w:rsidP="003B1EAF">
      <w:pPr>
        <w:tabs>
          <w:tab w:val="left" w:pos="6379"/>
        </w:tabs>
        <w:suppressAutoHyphens/>
        <w:autoSpaceDE/>
        <w:autoSpaceDN/>
        <w:ind w:left="-142"/>
        <w:jc w:val="both"/>
        <w:outlineLvl w:val="1"/>
        <w:rPr>
          <w:rFonts w:ascii="Cambria" w:hAnsi="Cambria"/>
          <w:b/>
          <w:bCs/>
          <w:i/>
          <w:iCs/>
          <w:sz w:val="24"/>
          <w:szCs w:val="24"/>
          <w:lang w:val="it-IT" w:eastAsia="zh-CN"/>
        </w:rPr>
      </w:pPr>
      <w:r w:rsidRPr="003B1EAF">
        <w:rPr>
          <w:rFonts w:ascii="Cambria" w:hAnsi="Cambria"/>
          <w:bCs/>
          <w:i/>
          <w:iCs/>
          <w:sz w:val="24"/>
          <w:szCs w:val="24"/>
          <w:lang w:val="it-IT" w:eastAsia="zh-CN"/>
        </w:rPr>
        <w:t>L’UNIONE DEI COMUNI VALLATA DEL TRONTO</w:t>
      </w:r>
      <w:r w:rsidRPr="003B1EAF">
        <w:rPr>
          <w:rFonts w:ascii="Cambria" w:hAnsi="Cambria"/>
          <w:bCs/>
          <w:i/>
          <w:iCs/>
          <w:color w:val="111111"/>
          <w:sz w:val="24"/>
          <w:szCs w:val="24"/>
          <w:lang w:val="it-IT" w:eastAsia="zh-CN"/>
        </w:rPr>
        <w:t xml:space="preserve"> </w:t>
      </w:r>
      <w:bookmarkStart w:id="1" w:name="owner_of_the_data"/>
      <w:bookmarkEnd w:id="1"/>
      <w:r w:rsidRPr="003B1EAF">
        <w:rPr>
          <w:rFonts w:ascii="Cambria" w:hAnsi="Cambria"/>
          <w:bCs/>
          <w:i/>
          <w:iCs/>
          <w:color w:val="111111"/>
          <w:sz w:val="24"/>
          <w:szCs w:val="24"/>
          <w:lang w:val="it-IT" w:eastAsia="zh-CN"/>
        </w:rPr>
        <w:t>con questa informativa riguardante il trattamento dei dati personali delle persone fisiche nel rispetto del Codice Privacy e del GDPR, La informa della possibilità di conoscere, prima del conferimento dei dati personali Suoi e del minore da Lei rappresentato, in quali modalità gli stessi saranno raccolti, trattati e tutelati. Il trattamento avverrà nel rispetto dei principi di correttezza, liceità, trasparenza, stretta pertinenza, necessità ed indispensabilità, al solo fine di tutelare la riservatezza e diritti degli interessati.</w:t>
      </w:r>
    </w:p>
    <w:p w14:paraId="33846B5F" w14:textId="77777777" w:rsidR="003B1EAF" w:rsidRPr="003B1EAF" w:rsidRDefault="003B1EAF" w:rsidP="003B1EAF">
      <w:pPr>
        <w:widowControl/>
        <w:suppressAutoHyphens/>
        <w:autoSpaceDE/>
        <w:autoSpaceDN/>
        <w:jc w:val="both"/>
        <w:rPr>
          <w:rFonts w:ascii="Cambria" w:hAnsi="Cambria"/>
          <w:i/>
          <w:iCs/>
          <w:sz w:val="24"/>
          <w:szCs w:val="24"/>
          <w:lang w:val="it-IT" w:eastAsia="zh-CN"/>
        </w:rPr>
      </w:pPr>
    </w:p>
    <w:p w14:paraId="7A17ED7B" w14:textId="77777777" w:rsidR="003B1EAF" w:rsidRPr="003B1EAF" w:rsidRDefault="003B1EAF" w:rsidP="003B1EAF">
      <w:pPr>
        <w:tabs>
          <w:tab w:val="left" w:pos="6663"/>
          <w:tab w:val="left" w:leader="dot" w:pos="9638"/>
        </w:tabs>
        <w:suppressAutoHyphens/>
        <w:autoSpaceDE/>
        <w:autoSpaceDN/>
        <w:jc w:val="both"/>
        <w:rPr>
          <w:rFonts w:ascii="Cambria" w:hAnsi="Cambria"/>
          <w:b/>
          <w:color w:val="111111"/>
          <w:sz w:val="24"/>
          <w:szCs w:val="24"/>
          <w:lang w:val="it-IT" w:eastAsia="zh-CN"/>
        </w:rPr>
      </w:pPr>
      <w:r w:rsidRPr="003B1EAF">
        <w:rPr>
          <w:rFonts w:ascii="Cambria" w:hAnsi="Cambria"/>
          <w:bCs/>
          <w:color w:val="111111"/>
          <w:sz w:val="24"/>
          <w:szCs w:val="24"/>
          <w:lang w:val="it-IT" w:eastAsia="zh-CN"/>
        </w:rPr>
        <w:t xml:space="preserve">L’informativa è fornita agli “Interessati al trattamento”, quali persone fisiche a cui i dati personali si riferiscono.  </w:t>
      </w:r>
    </w:p>
    <w:p w14:paraId="02FE7CF3" w14:textId="77777777" w:rsidR="003B1EAF" w:rsidRPr="003B1EAF" w:rsidRDefault="003B1EAF" w:rsidP="003B1EAF">
      <w:pPr>
        <w:tabs>
          <w:tab w:val="left" w:pos="6663"/>
          <w:tab w:val="left" w:leader="dot" w:pos="9638"/>
        </w:tabs>
        <w:suppressAutoHyphens/>
        <w:autoSpaceDE/>
        <w:autoSpaceDN/>
        <w:jc w:val="both"/>
        <w:rPr>
          <w:rFonts w:ascii="Cambria" w:hAnsi="Cambria"/>
          <w:bCs/>
          <w:color w:val="111111"/>
          <w:sz w:val="24"/>
          <w:szCs w:val="24"/>
          <w:lang w:val="it-IT" w:eastAsia="zh-CN"/>
        </w:rPr>
      </w:pPr>
      <w:r w:rsidRPr="003B1EAF">
        <w:rPr>
          <w:rFonts w:ascii="Cambria" w:hAnsi="Cambria"/>
          <w:b/>
          <w:color w:val="111111"/>
          <w:sz w:val="24"/>
          <w:szCs w:val="24"/>
          <w:lang w:val="it-IT" w:eastAsia="zh-CN"/>
        </w:rPr>
        <w:t xml:space="preserve">Titolare del Trattamento </w:t>
      </w:r>
    </w:p>
    <w:p w14:paraId="780C3417" w14:textId="77777777" w:rsidR="003B1EAF" w:rsidRPr="003B1EAF" w:rsidRDefault="003B1EAF" w:rsidP="003B1EAF">
      <w:pPr>
        <w:tabs>
          <w:tab w:val="left" w:pos="6663"/>
          <w:tab w:val="left" w:leader="dot" w:pos="9638"/>
        </w:tabs>
        <w:suppressAutoHyphens/>
        <w:autoSpaceDE/>
        <w:autoSpaceDN/>
        <w:jc w:val="both"/>
        <w:rPr>
          <w:rFonts w:ascii="Cambria" w:hAnsi="Cambria"/>
          <w:bCs/>
          <w:color w:val="111111"/>
          <w:sz w:val="24"/>
          <w:szCs w:val="24"/>
          <w:lang w:val="it-IT" w:eastAsia="zh-CN"/>
        </w:rPr>
      </w:pPr>
      <w:r w:rsidRPr="003B1EAF">
        <w:rPr>
          <w:rFonts w:ascii="Cambria" w:hAnsi="Cambria"/>
          <w:bCs/>
          <w:color w:val="111111"/>
          <w:sz w:val="24"/>
          <w:szCs w:val="24"/>
          <w:lang w:val="it-IT" w:eastAsia="zh-CN"/>
        </w:rPr>
        <w:t xml:space="preserve">Il Titolare del Trattamento è l’Unione dei Comuni Vallata del Tronto in persona del Presidente </w:t>
      </w:r>
      <w:r w:rsidRPr="003B1EAF">
        <w:rPr>
          <w:rFonts w:ascii="Cambria" w:hAnsi="Cambria"/>
          <w:bCs/>
          <w:i/>
          <w:iCs/>
          <w:color w:val="111111"/>
          <w:sz w:val="24"/>
          <w:szCs w:val="24"/>
          <w:lang w:val="it-IT" w:eastAsia="zh-CN"/>
        </w:rPr>
        <w:t>pro tempore</w:t>
      </w:r>
      <w:r w:rsidRPr="003B1EAF">
        <w:rPr>
          <w:rFonts w:ascii="Cambria" w:hAnsi="Cambria"/>
          <w:bCs/>
          <w:color w:val="111111"/>
          <w:sz w:val="24"/>
          <w:szCs w:val="24"/>
          <w:lang w:val="it-IT" w:eastAsia="zh-CN"/>
        </w:rPr>
        <w:t xml:space="preserve">, con sede in Castel di Lama al civico n.° 22 della Via </w:t>
      </w:r>
      <w:proofErr w:type="spellStart"/>
      <w:r w:rsidRPr="003B1EAF">
        <w:rPr>
          <w:rFonts w:ascii="Cambria" w:hAnsi="Cambria"/>
          <w:bCs/>
          <w:color w:val="111111"/>
          <w:sz w:val="24"/>
          <w:szCs w:val="24"/>
          <w:lang w:val="it-IT" w:eastAsia="zh-CN"/>
        </w:rPr>
        <w:t>Carrafo</w:t>
      </w:r>
      <w:proofErr w:type="spellEnd"/>
      <w:r w:rsidRPr="003B1EAF">
        <w:rPr>
          <w:rFonts w:ascii="Cambria" w:hAnsi="Cambria"/>
          <w:bCs/>
          <w:color w:val="111111"/>
          <w:sz w:val="24"/>
          <w:szCs w:val="24"/>
          <w:lang w:val="it-IT" w:eastAsia="zh-CN"/>
        </w:rPr>
        <w:t xml:space="preserve">, contattabile ai seguenti recapiti: </w:t>
      </w:r>
    </w:p>
    <w:p w14:paraId="073750F2" w14:textId="77777777" w:rsidR="003B1EAF" w:rsidRPr="003B1EAF" w:rsidRDefault="003B1EAF" w:rsidP="003B1EAF">
      <w:pPr>
        <w:tabs>
          <w:tab w:val="left" w:pos="6663"/>
          <w:tab w:val="left" w:leader="dot" w:pos="9638"/>
        </w:tabs>
        <w:suppressAutoHyphens/>
        <w:autoSpaceDE/>
        <w:autoSpaceDN/>
        <w:jc w:val="both"/>
        <w:rPr>
          <w:rFonts w:ascii="Cambria" w:hAnsi="Cambria"/>
          <w:bCs/>
          <w:i/>
          <w:iCs/>
          <w:color w:val="111111"/>
          <w:sz w:val="24"/>
          <w:szCs w:val="24"/>
          <w:lang w:eastAsia="zh-CN"/>
        </w:rPr>
      </w:pPr>
      <w:proofErr w:type="spellStart"/>
      <w:r w:rsidRPr="003B1EAF">
        <w:rPr>
          <w:rFonts w:ascii="Cambria" w:hAnsi="Cambria"/>
          <w:bCs/>
          <w:i/>
          <w:iCs/>
          <w:color w:val="111111"/>
          <w:sz w:val="24"/>
          <w:szCs w:val="24"/>
          <w:lang w:eastAsia="zh-CN"/>
        </w:rPr>
        <w:t>tel</w:t>
      </w:r>
      <w:proofErr w:type="spellEnd"/>
      <w:r w:rsidRPr="003B1EAF">
        <w:rPr>
          <w:rFonts w:ascii="Cambria" w:hAnsi="Cambria"/>
          <w:bCs/>
          <w:i/>
          <w:iCs/>
          <w:color w:val="111111"/>
          <w:sz w:val="24"/>
          <w:szCs w:val="24"/>
          <w:lang w:eastAsia="zh-CN"/>
        </w:rPr>
        <w:t>: 0736/892522;</w:t>
      </w:r>
    </w:p>
    <w:p w14:paraId="7028FE65" w14:textId="77777777" w:rsidR="003B1EAF" w:rsidRPr="003B1EAF" w:rsidRDefault="003B1EAF" w:rsidP="003B1EAF">
      <w:pPr>
        <w:tabs>
          <w:tab w:val="left" w:pos="6663"/>
          <w:tab w:val="left" w:leader="dot" w:pos="9638"/>
        </w:tabs>
        <w:suppressAutoHyphens/>
        <w:autoSpaceDE/>
        <w:autoSpaceDN/>
        <w:jc w:val="both"/>
        <w:rPr>
          <w:rFonts w:ascii="Cambria" w:hAnsi="Cambria"/>
          <w:bCs/>
          <w:i/>
          <w:iCs/>
          <w:color w:val="111111"/>
          <w:sz w:val="24"/>
          <w:szCs w:val="24"/>
          <w:lang w:eastAsia="zh-CN"/>
        </w:rPr>
      </w:pPr>
      <w:r w:rsidRPr="003B1EAF">
        <w:rPr>
          <w:rFonts w:ascii="Cambria" w:hAnsi="Cambria"/>
          <w:bCs/>
          <w:i/>
          <w:iCs/>
          <w:color w:val="111111"/>
          <w:sz w:val="24"/>
          <w:szCs w:val="24"/>
          <w:lang w:eastAsia="zh-CN"/>
        </w:rPr>
        <w:t xml:space="preserve"> </w:t>
      </w:r>
      <w:proofErr w:type="spellStart"/>
      <w:r w:rsidRPr="003B1EAF">
        <w:rPr>
          <w:rFonts w:ascii="Cambria" w:hAnsi="Cambria"/>
          <w:bCs/>
          <w:i/>
          <w:iCs/>
          <w:color w:val="111111"/>
          <w:sz w:val="24"/>
          <w:szCs w:val="24"/>
          <w:lang w:eastAsia="zh-CN"/>
        </w:rPr>
        <w:t>p.e.c</w:t>
      </w:r>
      <w:proofErr w:type="spellEnd"/>
      <w:r w:rsidRPr="003B1EAF">
        <w:rPr>
          <w:rFonts w:ascii="Cambria" w:hAnsi="Cambria"/>
          <w:bCs/>
          <w:i/>
          <w:iCs/>
          <w:color w:val="111111"/>
          <w:sz w:val="24"/>
          <w:szCs w:val="24"/>
          <w:lang w:eastAsia="zh-CN"/>
        </w:rPr>
        <w:t xml:space="preserve">.: protocollo@pec.unionecomunitronto.it; </w:t>
      </w:r>
    </w:p>
    <w:p w14:paraId="6FB46884" w14:textId="77777777" w:rsidR="003B1EAF" w:rsidRPr="003B1EAF" w:rsidRDefault="003B1EAF" w:rsidP="003B1EAF">
      <w:pPr>
        <w:tabs>
          <w:tab w:val="left" w:pos="6663"/>
          <w:tab w:val="left" w:leader="dot" w:pos="9638"/>
        </w:tabs>
        <w:suppressAutoHyphens/>
        <w:autoSpaceDE/>
        <w:autoSpaceDN/>
        <w:jc w:val="both"/>
        <w:rPr>
          <w:rFonts w:ascii="Cambria" w:hAnsi="Cambria"/>
          <w:bCs/>
          <w:i/>
          <w:iCs/>
          <w:color w:val="111111"/>
          <w:sz w:val="24"/>
          <w:szCs w:val="24"/>
          <w:lang w:val="it-IT" w:eastAsia="zh-CN"/>
        </w:rPr>
      </w:pPr>
      <w:r w:rsidRPr="003B1EAF">
        <w:rPr>
          <w:rFonts w:ascii="Cambria" w:hAnsi="Cambria"/>
          <w:bCs/>
          <w:i/>
          <w:iCs/>
          <w:color w:val="111111"/>
          <w:sz w:val="24"/>
          <w:szCs w:val="24"/>
          <w:lang w:val="it-IT" w:eastAsia="zh-CN"/>
        </w:rPr>
        <w:t xml:space="preserve">e-mail: info@unionecomunitronto.it </w:t>
      </w:r>
    </w:p>
    <w:p w14:paraId="771A8BA8" w14:textId="77777777" w:rsidR="003B1EAF" w:rsidRPr="003B1EAF" w:rsidRDefault="003B1EAF" w:rsidP="003B1EAF">
      <w:pPr>
        <w:tabs>
          <w:tab w:val="left" w:pos="6663"/>
          <w:tab w:val="left" w:leader="dot" w:pos="9638"/>
        </w:tabs>
        <w:suppressAutoHyphens/>
        <w:autoSpaceDE/>
        <w:autoSpaceDN/>
        <w:jc w:val="both"/>
        <w:rPr>
          <w:rFonts w:ascii="Cambria" w:hAnsi="Cambria"/>
          <w:bCs/>
          <w:color w:val="111111"/>
          <w:sz w:val="24"/>
          <w:szCs w:val="24"/>
          <w:lang w:val="it-IT" w:eastAsia="zh-CN"/>
        </w:rPr>
      </w:pPr>
      <w:r w:rsidRPr="003B1EAF">
        <w:rPr>
          <w:rFonts w:ascii="Cambria" w:hAnsi="Cambria"/>
          <w:b/>
          <w:color w:val="111111"/>
          <w:sz w:val="24"/>
          <w:szCs w:val="24"/>
          <w:lang w:val="it-IT" w:eastAsia="zh-CN"/>
        </w:rPr>
        <w:t xml:space="preserve">Responsabile della Protezione dei Dati </w:t>
      </w:r>
    </w:p>
    <w:p w14:paraId="506CA809" w14:textId="77777777" w:rsidR="003B1EAF" w:rsidRPr="003B1EAF" w:rsidRDefault="003B1EAF" w:rsidP="003B1EAF">
      <w:pPr>
        <w:tabs>
          <w:tab w:val="left" w:pos="6663"/>
          <w:tab w:val="left" w:leader="dot" w:pos="9638"/>
        </w:tabs>
        <w:suppressAutoHyphens/>
        <w:autoSpaceDE/>
        <w:autoSpaceDN/>
        <w:jc w:val="both"/>
        <w:rPr>
          <w:rFonts w:ascii="Cambria" w:hAnsi="Cambria" w:cs="Arial"/>
          <w:b/>
          <w:color w:val="111111"/>
          <w:sz w:val="24"/>
          <w:szCs w:val="24"/>
          <w:lang w:val="it-IT" w:eastAsia="zh-CN"/>
        </w:rPr>
      </w:pPr>
      <w:r w:rsidRPr="003B1EAF">
        <w:rPr>
          <w:rFonts w:ascii="Cambria" w:hAnsi="Cambria"/>
          <w:bCs/>
          <w:color w:val="111111"/>
          <w:sz w:val="24"/>
          <w:szCs w:val="24"/>
          <w:lang w:val="it-IT" w:eastAsia="zh-CN"/>
        </w:rPr>
        <w:t xml:space="preserve">Il Responsabile della Protezione dei Dati (RPD/DPO) è SISTEMA SRL in San Benedetto del Tronto in via N. Sauro, 162‐ Tel./FAX: 0735/658948/ 0735/751462e‐mail/PEC: pignotti@cnapicena.it/ privacysistema@legalmail.it. </w:t>
      </w:r>
    </w:p>
    <w:p w14:paraId="737752C8"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b/>
          <w:color w:val="111111"/>
          <w:sz w:val="24"/>
          <w:szCs w:val="24"/>
          <w:lang w:val="it-IT" w:eastAsia="zh-CN"/>
        </w:rPr>
        <w:t>Natura dei dati trattati</w:t>
      </w:r>
    </w:p>
    <w:p w14:paraId="43AFC9FA"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Il trattamento dei dati riguarda dati di natura sia comune sia particolare, per quanto strettamente necessario a realizzare i compiti istituzionali dell’Ente e a fornire i servizi richiesti dall’Utenza.</w:t>
      </w:r>
    </w:p>
    <w:p w14:paraId="49E45775"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I “</w:t>
      </w:r>
      <w:r w:rsidRPr="003B1EAF">
        <w:rPr>
          <w:rFonts w:ascii="Cambria" w:hAnsi="Cambria"/>
          <w:b/>
          <w:bCs/>
          <w:sz w:val="24"/>
          <w:szCs w:val="24"/>
          <w:lang w:val="it-IT" w:eastAsia="zh-CN"/>
        </w:rPr>
        <w:t>dati personali”</w:t>
      </w:r>
      <w:r w:rsidRPr="003B1EAF">
        <w:rPr>
          <w:rFonts w:ascii="Cambria" w:hAnsi="Cambria"/>
          <w:sz w:val="24"/>
          <w:szCs w:val="24"/>
          <w:lang w:val="it-IT" w:eastAsia="zh-CN"/>
        </w:rPr>
        <w:t xml:space="preserve"> sono tutte le informazioni riferite a persone fisiche individuate o individuabili, ad esempio dati relativi alla residenza, alla situazione familiare, al reddito, ecc.</w:t>
      </w:r>
    </w:p>
    <w:p w14:paraId="57FC02F6"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I “</w:t>
      </w:r>
      <w:r w:rsidRPr="003B1EAF">
        <w:rPr>
          <w:rFonts w:ascii="Cambria" w:hAnsi="Cambria"/>
          <w:b/>
          <w:bCs/>
          <w:sz w:val="24"/>
          <w:szCs w:val="24"/>
          <w:lang w:val="it-IT" w:eastAsia="zh-CN"/>
        </w:rPr>
        <w:t>dati appartenenti alle categorie particolari”</w:t>
      </w:r>
      <w:r w:rsidRPr="003B1EAF">
        <w:rPr>
          <w:rFonts w:ascii="Cambria" w:hAnsi="Cambria"/>
          <w:sz w:val="24"/>
          <w:szCs w:val="24"/>
          <w:lang w:val="it-IT" w:eastAsia="zh-CN"/>
        </w:rPr>
        <w:t>, ai sensi dell’articolo 9 del GDPR, sono i dati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w:t>
      </w:r>
    </w:p>
    <w:p w14:paraId="7A0A80F0" w14:textId="77777777" w:rsidR="003B1EAF" w:rsidRPr="003B1EAF" w:rsidRDefault="003B1EAF" w:rsidP="003B1EAF">
      <w:pPr>
        <w:suppressAutoHyphens/>
        <w:autoSpaceDE/>
        <w:autoSpaceDN/>
        <w:jc w:val="both"/>
        <w:rPr>
          <w:rFonts w:ascii="Cambria" w:hAnsi="Cambria"/>
          <w:b/>
          <w:bCs/>
          <w:sz w:val="24"/>
          <w:szCs w:val="24"/>
          <w:lang w:val="it-IT" w:eastAsia="zh-CN"/>
        </w:rPr>
      </w:pPr>
      <w:r w:rsidRPr="003B1EAF">
        <w:rPr>
          <w:rFonts w:ascii="Cambria" w:hAnsi="Cambria"/>
          <w:sz w:val="24"/>
          <w:szCs w:val="24"/>
          <w:lang w:val="it-IT" w:eastAsia="zh-CN"/>
        </w:rPr>
        <w:t>Per “</w:t>
      </w:r>
      <w:r w:rsidRPr="003B1EAF">
        <w:rPr>
          <w:rFonts w:ascii="Cambria" w:hAnsi="Cambria"/>
          <w:b/>
          <w:bCs/>
          <w:sz w:val="24"/>
          <w:szCs w:val="24"/>
          <w:lang w:val="it-IT" w:eastAsia="zh-CN"/>
        </w:rPr>
        <w:t>dati giudiziari”</w:t>
      </w:r>
      <w:r w:rsidRPr="003B1EAF">
        <w:rPr>
          <w:rFonts w:ascii="Cambria" w:hAnsi="Cambria"/>
          <w:sz w:val="24"/>
          <w:szCs w:val="24"/>
          <w:lang w:val="it-IT" w:eastAsia="zh-CN"/>
        </w:rPr>
        <w:t xml:space="preserve"> si intendono quelli idonei a rivelare provvedimenti di cui all’articolo 3, del D.P.R. 14 novembre 2002, n. 313, in materia di casellario giudiziale, di anagrafe delle sanzioni amministrative dipendenti da reato e dei relativi carichi pendenti, o la qualità di imputato o di indagato ai sensi degli articoli 60 e 61 del Codice di procedura penale.</w:t>
      </w:r>
    </w:p>
    <w:p w14:paraId="000174C6"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b/>
          <w:bCs/>
          <w:sz w:val="24"/>
          <w:szCs w:val="24"/>
          <w:lang w:val="it-IT" w:eastAsia="zh-CN"/>
        </w:rPr>
        <w:t>Finalità e Base Giuridica del Trattamento</w:t>
      </w:r>
    </w:p>
    <w:p w14:paraId="52E96D87"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xml:space="preserve">I dati personali sono generalmente trattati dal Unione nell' esecuzione dei propri compiti di interesse pubblico o comunque connessi all'esercizio dei propri pubblici poteri, mentre nel caso di accesso da parte del Cittadino a servizi ulteriori e particolari, la base giuridica del trattamento è costituita dal consenso. </w:t>
      </w:r>
    </w:p>
    <w:p w14:paraId="601BA437"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xml:space="preserve">I dati personali saranno trattati per l’erogazione di servizi da parte dell’Ente, per l’adempimento di obblighi legali e fiscali, per consentire una efficace gestione delle richieste e per realizzare le </w:t>
      </w:r>
      <w:r w:rsidRPr="003B1EAF">
        <w:rPr>
          <w:rFonts w:ascii="Cambria" w:hAnsi="Cambria"/>
          <w:sz w:val="24"/>
          <w:szCs w:val="24"/>
          <w:lang w:val="it-IT" w:eastAsia="zh-CN"/>
        </w:rPr>
        <w:lastRenderedPageBreak/>
        <w:t xml:space="preserve">finalità istituzionali dell’Ente. Inoltre, il trattamento dei dati avverrà per finalità amministrative – contabili e, qualora dovesse rendersi necessario, per accertare, esercitare e/o difendere i diritti dell’Ente in sede giudiziaria. </w:t>
      </w:r>
    </w:p>
    <w:p w14:paraId="1F77C752" w14:textId="77777777" w:rsidR="003B1EAF" w:rsidRPr="003B1EAF" w:rsidRDefault="003B1EAF" w:rsidP="003B1EAF">
      <w:pPr>
        <w:suppressAutoHyphens/>
        <w:autoSpaceDE/>
        <w:autoSpaceDN/>
        <w:jc w:val="both"/>
        <w:rPr>
          <w:rFonts w:ascii="Cambria" w:hAnsi="Cambria"/>
          <w:b/>
          <w:color w:val="111111"/>
          <w:sz w:val="24"/>
          <w:szCs w:val="24"/>
          <w:lang w:val="it-IT" w:eastAsia="zh-CN"/>
        </w:rPr>
      </w:pPr>
      <w:r w:rsidRPr="003B1EAF">
        <w:rPr>
          <w:rFonts w:ascii="Cambria" w:hAnsi="Cambria"/>
          <w:sz w:val="24"/>
          <w:szCs w:val="24"/>
          <w:lang w:val="it-IT" w:eastAsia="zh-CN"/>
        </w:rPr>
        <w:t>In questo caso specifico, la finalità del trattamento è dichiarazione sostitutiva atto di notorietà.</w:t>
      </w:r>
    </w:p>
    <w:p w14:paraId="5126597F" w14:textId="77777777" w:rsidR="003B1EAF" w:rsidRPr="003B1EAF" w:rsidRDefault="003B1EAF" w:rsidP="003B1EAF">
      <w:pPr>
        <w:tabs>
          <w:tab w:val="left" w:pos="6663"/>
          <w:tab w:val="left" w:leader="dot" w:pos="9638"/>
        </w:tabs>
        <w:suppressAutoHyphens/>
        <w:autoSpaceDE/>
        <w:autoSpaceDN/>
        <w:jc w:val="both"/>
        <w:rPr>
          <w:rFonts w:ascii="Cambria" w:hAnsi="Cambria"/>
          <w:color w:val="111111"/>
          <w:sz w:val="24"/>
          <w:szCs w:val="24"/>
          <w:lang w:val="it-IT" w:eastAsia="zh-CN"/>
        </w:rPr>
      </w:pPr>
      <w:r w:rsidRPr="003B1EAF">
        <w:rPr>
          <w:rFonts w:ascii="Cambria" w:hAnsi="Cambria"/>
          <w:b/>
          <w:color w:val="111111"/>
          <w:sz w:val="24"/>
          <w:szCs w:val="24"/>
          <w:lang w:val="it-IT" w:eastAsia="zh-CN"/>
        </w:rPr>
        <w:t xml:space="preserve">Conferimento dei dati e rifiuto </w:t>
      </w:r>
    </w:p>
    <w:p w14:paraId="47444CA1" w14:textId="77777777" w:rsidR="003B1EAF" w:rsidRPr="003B1EAF" w:rsidRDefault="003B1EAF" w:rsidP="003B1EAF">
      <w:pPr>
        <w:tabs>
          <w:tab w:val="left" w:pos="6663"/>
          <w:tab w:val="left" w:leader="dot" w:pos="9638"/>
        </w:tabs>
        <w:suppressAutoHyphens/>
        <w:autoSpaceDE/>
        <w:autoSpaceDN/>
        <w:jc w:val="both"/>
        <w:rPr>
          <w:rFonts w:ascii="Cambria" w:hAnsi="Cambria" w:cs="Arial"/>
          <w:bCs/>
          <w:color w:val="111111"/>
          <w:sz w:val="24"/>
          <w:szCs w:val="24"/>
          <w:lang w:val="it-IT" w:eastAsia="zh-CN"/>
        </w:rPr>
      </w:pPr>
      <w:r w:rsidRPr="003B1EAF">
        <w:rPr>
          <w:rFonts w:ascii="Cambria" w:hAnsi="Cambria"/>
          <w:color w:val="111111"/>
          <w:sz w:val="24"/>
          <w:szCs w:val="24"/>
          <w:lang w:val="it-IT" w:eastAsia="zh-CN"/>
        </w:rPr>
        <w:t>Il conferimento dei “dati personali obbligatori” è necessario allo svolgimento delle finalità del trattamento di cui sopra, nonché strumentale alla richiesta; pertanto, il rifiuto o il conferimento parziale o inesatto potrà comportare l’impossibilità di instaurare e/o proseguire il rapporto con il Titolare del trattamento</w:t>
      </w:r>
      <w:r w:rsidRPr="003B1EAF">
        <w:rPr>
          <w:rFonts w:ascii="Cambria" w:hAnsi="Cambria"/>
          <w:b/>
          <w:color w:val="111111"/>
          <w:sz w:val="24"/>
          <w:szCs w:val="24"/>
          <w:lang w:val="it-IT" w:eastAsia="zh-CN"/>
        </w:rPr>
        <w:t>,</w:t>
      </w:r>
      <w:r w:rsidRPr="003B1EAF">
        <w:rPr>
          <w:rFonts w:ascii="Cambria" w:hAnsi="Cambria"/>
          <w:color w:val="111111"/>
          <w:sz w:val="24"/>
          <w:szCs w:val="24"/>
          <w:lang w:val="it-IT" w:eastAsia="zh-CN"/>
        </w:rPr>
        <w:t xml:space="preserve"> mentre il mancato conferimento dei “dati facoltativi” non comporterà alcuna conseguenza sulla disponibilità del servizio o sulla sua operatività.</w:t>
      </w:r>
    </w:p>
    <w:p w14:paraId="223CA11E"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bCs/>
          <w:color w:val="111111"/>
          <w:sz w:val="24"/>
          <w:szCs w:val="24"/>
          <w:lang w:val="it-IT" w:eastAsia="zh-CN"/>
        </w:rPr>
        <w:t>L</w:t>
      </w:r>
      <w:r w:rsidRPr="003B1EAF">
        <w:rPr>
          <w:rFonts w:ascii="Cambria" w:hAnsi="Cambria"/>
          <w:bCs/>
          <w:sz w:val="24"/>
          <w:szCs w:val="24"/>
          <w:lang w:val="it-IT" w:eastAsia="zh-CN"/>
        </w:rPr>
        <w:t>’interessato è informato che l’Unione può acquisire dati che lo riguardano non solo tramite richiesta diretta, ma anche estraendoli dalle banche dati dell’ente o di altre Pubbliche Amministrazioni, sempre entro i limiti di quanto strettamente necessario per realizzare le finalità istituzionali del Unione o fornire i servizi richiesti.</w:t>
      </w:r>
    </w:p>
    <w:p w14:paraId="0AFDD391"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b/>
          <w:color w:val="111111"/>
          <w:sz w:val="24"/>
          <w:szCs w:val="24"/>
          <w:lang w:val="it-IT" w:eastAsia="zh-CN"/>
        </w:rPr>
        <w:t xml:space="preserve">Modalità di trattamento </w:t>
      </w:r>
    </w:p>
    <w:p w14:paraId="46AA2915"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Il trattamento dei dati avviene mediante l’utilizzo di strumenti e procedure idonee a garantire la sicurezza (</w:t>
      </w:r>
      <w:r w:rsidRPr="003B1EAF">
        <w:rPr>
          <w:rFonts w:ascii="Cambria" w:hAnsi="Cambria"/>
          <w:i/>
          <w:iCs/>
          <w:sz w:val="24"/>
          <w:szCs w:val="24"/>
          <w:lang w:val="it-IT" w:eastAsia="zh-CN"/>
        </w:rPr>
        <w:t>al fine di impedire l’accesso a soggetti non autorizzati e/o la perdita</w:t>
      </w:r>
      <w:r w:rsidRPr="003B1EAF">
        <w:rPr>
          <w:rFonts w:ascii="Cambria" w:hAnsi="Cambria"/>
          <w:sz w:val="24"/>
          <w:szCs w:val="24"/>
          <w:lang w:val="it-IT" w:eastAsia="zh-CN"/>
        </w:rPr>
        <w:t>) e la riservatezza (</w:t>
      </w:r>
      <w:r w:rsidRPr="003B1EAF">
        <w:rPr>
          <w:rFonts w:ascii="Cambria" w:hAnsi="Cambria"/>
          <w:i/>
          <w:iCs/>
          <w:sz w:val="24"/>
          <w:szCs w:val="24"/>
          <w:lang w:val="it-IT" w:eastAsia="zh-CN"/>
        </w:rPr>
        <w:t>ossia impedirne la divulgazione non autorizzata</w:t>
      </w:r>
      <w:r w:rsidRPr="003B1EAF">
        <w:rPr>
          <w:rFonts w:ascii="Cambria" w:hAnsi="Cambria"/>
          <w:sz w:val="24"/>
          <w:szCs w:val="24"/>
          <w:lang w:val="it-IT" w:eastAsia="zh-CN"/>
        </w:rPr>
        <w:t xml:space="preserve">) e potrà essere effettuato sia mediante supporti cartacei, sia attraverso l’ausilio di strumenti elettronici. </w:t>
      </w:r>
    </w:p>
    <w:p w14:paraId="08F6E871" w14:textId="77777777" w:rsidR="003B1EAF" w:rsidRPr="003B1EAF" w:rsidRDefault="003B1EAF" w:rsidP="003B1EAF">
      <w:pPr>
        <w:tabs>
          <w:tab w:val="left" w:pos="6663"/>
          <w:tab w:val="left" w:leader="dot" w:pos="9638"/>
        </w:tabs>
        <w:suppressAutoHyphens/>
        <w:autoSpaceDE/>
        <w:autoSpaceDN/>
        <w:jc w:val="both"/>
        <w:rPr>
          <w:rFonts w:ascii="Cambria" w:hAnsi="Cambria"/>
          <w:b/>
          <w:color w:val="111111"/>
          <w:sz w:val="24"/>
          <w:szCs w:val="24"/>
          <w:lang w:val="it-IT" w:eastAsia="zh-CN"/>
        </w:rPr>
      </w:pPr>
      <w:r w:rsidRPr="003B1EAF">
        <w:rPr>
          <w:rFonts w:ascii="Cambria" w:hAnsi="Cambria"/>
          <w:sz w:val="24"/>
          <w:szCs w:val="24"/>
          <w:lang w:val="it-IT" w:eastAsia="zh-CN"/>
        </w:rPr>
        <w:t>Il trattamento è svolto dal Titolare del trattamento e dai soggetti da lui espressamente autorizzati, dai soggetti nominati Responsabili esterni per le attività strettamente necessarie all’esecuzione delle finalità del trattamento di cui sopra, in ossequio ai principi di riservatezza, stretta pertinenza, necessità</w:t>
      </w:r>
      <w:r w:rsidRPr="003B1EAF">
        <w:rPr>
          <w:rFonts w:ascii="Cambria" w:hAnsi="Cambria"/>
          <w:color w:val="3E3F4E"/>
          <w:sz w:val="24"/>
          <w:szCs w:val="24"/>
          <w:lang w:val="it-IT" w:eastAsia="zh-CN"/>
        </w:rPr>
        <w:t xml:space="preserve"> </w:t>
      </w:r>
      <w:r w:rsidRPr="003B1EAF">
        <w:rPr>
          <w:rFonts w:ascii="Cambria" w:hAnsi="Cambria"/>
          <w:sz w:val="24"/>
          <w:szCs w:val="24"/>
          <w:lang w:val="it-IT" w:eastAsia="zh-CN"/>
        </w:rPr>
        <w:t>e indispensabilità imposti dall’art. 5, par. 1, lett</w:t>
      </w:r>
      <w:r w:rsidRPr="003B1EAF">
        <w:rPr>
          <w:rFonts w:ascii="Cambria" w:hAnsi="Cambria"/>
          <w:color w:val="3E3F4E"/>
          <w:sz w:val="24"/>
          <w:szCs w:val="24"/>
          <w:lang w:val="it-IT" w:eastAsia="zh-CN"/>
        </w:rPr>
        <w:t xml:space="preserve">. </w:t>
      </w:r>
      <w:r w:rsidRPr="003B1EAF">
        <w:rPr>
          <w:rFonts w:ascii="Cambria" w:hAnsi="Cambria"/>
          <w:sz w:val="24"/>
          <w:szCs w:val="24"/>
          <w:lang w:val="it-IT" w:eastAsia="zh-CN"/>
        </w:rPr>
        <w:t>c) GDPR (“minimizzazione dei dati”).</w:t>
      </w:r>
    </w:p>
    <w:p w14:paraId="033FFA6A" w14:textId="77777777" w:rsidR="003B1EAF" w:rsidRPr="003B1EAF" w:rsidRDefault="003B1EAF" w:rsidP="003B1EAF">
      <w:pPr>
        <w:tabs>
          <w:tab w:val="left" w:pos="6663"/>
          <w:tab w:val="left" w:leader="dot" w:pos="9638"/>
        </w:tabs>
        <w:suppressAutoHyphens/>
        <w:autoSpaceDE/>
        <w:autoSpaceDN/>
        <w:rPr>
          <w:rFonts w:ascii="Cambria" w:hAnsi="Cambria" w:cs="Arial"/>
          <w:color w:val="111111"/>
          <w:sz w:val="24"/>
          <w:szCs w:val="24"/>
          <w:lang w:val="it-IT" w:eastAsia="zh-CN"/>
        </w:rPr>
      </w:pPr>
      <w:r w:rsidRPr="003B1EAF">
        <w:rPr>
          <w:rFonts w:ascii="Cambria" w:hAnsi="Cambria"/>
          <w:b/>
          <w:color w:val="111111"/>
          <w:sz w:val="24"/>
          <w:szCs w:val="24"/>
          <w:lang w:val="it-IT" w:eastAsia="zh-CN"/>
        </w:rPr>
        <w:t xml:space="preserve">Comunicazione dei dati </w:t>
      </w:r>
      <w:r w:rsidRPr="003B1EAF">
        <w:rPr>
          <w:rFonts w:ascii="Cambria" w:hAnsi="Cambria"/>
          <w:color w:val="3E3F4E"/>
          <w:sz w:val="24"/>
          <w:szCs w:val="24"/>
          <w:lang w:val="it-IT" w:eastAsia="zh-CN"/>
        </w:rPr>
        <w:t xml:space="preserve"> </w:t>
      </w:r>
    </w:p>
    <w:p w14:paraId="4876734C"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color w:val="111111"/>
          <w:sz w:val="24"/>
          <w:szCs w:val="24"/>
          <w:lang w:val="it-IT" w:eastAsia="zh-CN"/>
        </w:rPr>
        <w:t>I dati personali, per le esclusive finalit</w:t>
      </w:r>
      <w:r w:rsidRPr="003B1EAF">
        <w:rPr>
          <w:rFonts w:ascii="Cambria" w:hAnsi="Cambria"/>
          <w:sz w:val="24"/>
          <w:szCs w:val="24"/>
          <w:lang w:val="it-IT" w:eastAsia="zh-CN"/>
        </w:rPr>
        <w:t>à di cui alla presente informativa, potranno essere trattati da o comunicati a:</w:t>
      </w:r>
    </w:p>
    <w:p w14:paraId="03320CB2"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Presidente, Amministrazione, Organi istituzionali e dipendenti del Unione autorizzati al trattamento dei dati;</w:t>
      </w:r>
    </w:p>
    <w:p w14:paraId="321DCA3A"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Dipendenti dell’area Servizi Sociali e ATS 23;</w:t>
      </w:r>
    </w:p>
    <w:p w14:paraId="3BE3EA71"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Soggetti (ivi incluse altre Pubbliche Amministrazioni) che possono accedere ai dati in forza di disposizione di legge, di regolamento o di normativa comunitaria, nei limiti previsti da tali norme;</w:t>
      </w:r>
    </w:p>
    <w:p w14:paraId="31A5B397"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Soggetti che hanno necessità di accedere ai dati per finalità ausiliare al rapporto che intercorre tra l’interessato e l’Ente, nei limiti strettamente necessari per svolgere i compiti ausiliari;</w:t>
      </w:r>
    </w:p>
    <w:p w14:paraId="3CE766B9" w14:textId="77777777" w:rsidR="003B1EAF" w:rsidRPr="003B1EAF" w:rsidRDefault="003B1EAF" w:rsidP="003B1EAF">
      <w:pPr>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Soggetti che svolgono attività di consulenza, fornitura o collaborazione con l’Ente, nei limiti necessari per svolgere il loro incarico.</w:t>
      </w:r>
    </w:p>
    <w:p w14:paraId="145C89E5" w14:textId="77777777" w:rsidR="003B1EAF" w:rsidRPr="003B1EAF" w:rsidRDefault="003B1EAF" w:rsidP="003B1EAF">
      <w:pPr>
        <w:suppressAutoHyphens/>
        <w:autoSpaceDE/>
        <w:autoSpaceDN/>
        <w:jc w:val="both"/>
        <w:rPr>
          <w:rFonts w:ascii="Cambria" w:hAnsi="Cambria"/>
          <w:bCs/>
          <w:sz w:val="24"/>
          <w:szCs w:val="24"/>
          <w:lang w:val="it-IT" w:eastAsia="zh-CN"/>
        </w:rPr>
      </w:pPr>
      <w:r w:rsidRPr="003B1EAF">
        <w:rPr>
          <w:rFonts w:ascii="Cambria" w:hAnsi="Cambria"/>
          <w:sz w:val="24"/>
          <w:szCs w:val="24"/>
          <w:lang w:val="it-IT" w:eastAsia="zh-CN"/>
        </w:rPr>
        <w:t>I dati personali non sono soggetti a diffusione generalizzata, salvo ove richiesto dalla normativa in materia di trasparenza (pubblicazioni sull’albo pretorio e sulla sezione “amministrazione trasparente” del sito).</w:t>
      </w:r>
    </w:p>
    <w:p w14:paraId="3D22E2FE" w14:textId="77777777" w:rsidR="003B1EAF" w:rsidRPr="003B1EAF" w:rsidRDefault="003B1EAF" w:rsidP="003B1EAF">
      <w:pPr>
        <w:suppressAutoHyphens/>
        <w:autoSpaceDE/>
        <w:autoSpaceDN/>
        <w:jc w:val="both"/>
        <w:rPr>
          <w:rFonts w:ascii="Cambria" w:hAnsi="Cambria"/>
          <w:color w:val="111111"/>
          <w:sz w:val="24"/>
          <w:szCs w:val="24"/>
          <w:lang w:val="it-IT" w:eastAsia="zh-CN"/>
        </w:rPr>
      </w:pPr>
      <w:r w:rsidRPr="003B1EAF">
        <w:rPr>
          <w:rFonts w:ascii="Cambria" w:hAnsi="Cambria"/>
          <w:bCs/>
          <w:sz w:val="24"/>
          <w:szCs w:val="24"/>
          <w:lang w:val="it-IT" w:eastAsia="zh-CN"/>
        </w:rPr>
        <w:t>I dati particolari e giudiziari, nonché tutti gli altri dati altamente riservati, saranno comunicati a un numero limitato di soggetti espressamente autorizzati, e solo per quanto strettamente necessario per l’erogazione del servizio o per rispettare gli obblighi di legge gravanti sul Unione.</w:t>
      </w:r>
    </w:p>
    <w:p w14:paraId="7E6B0B14" w14:textId="77777777" w:rsidR="003B1EAF" w:rsidRPr="003B1EAF" w:rsidRDefault="003B1EAF" w:rsidP="003B1EAF">
      <w:pPr>
        <w:tabs>
          <w:tab w:val="left" w:pos="6663"/>
          <w:tab w:val="left" w:leader="dot" w:pos="9638"/>
        </w:tabs>
        <w:suppressAutoHyphens/>
        <w:autoSpaceDE/>
        <w:autoSpaceDN/>
        <w:jc w:val="both"/>
        <w:rPr>
          <w:rFonts w:ascii="Cambria" w:hAnsi="Cambria"/>
          <w:b/>
          <w:sz w:val="24"/>
          <w:szCs w:val="24"/>
          <w:lang w:val="it-IT" w:eastAsia="zh-CN"/>
        </w:rPr>
      </w:pPr>
      <w:r w:rsidRPr="003B1EAF">
        <w:rPr>
          <w:rFonts w:ascii="Cambria" w:hAnsi="Cambria"/>
          <w:color w:val="111111"/>
          <w:sz w:val="24"/>
          <w:szCs w:val="24"/>
          <w:lang w:val="it-IT" w:eastAsia="zh-CN"/>
        </w:rPr>
        <w:t xml:space="preserve">I soggetti che tratteranno i Suoi dati personali sono quindi il personale </w:t>
      </w:r>
      <w:r w:rsidRPr="003B1EAF">
        <w:rPr>
          <w:rFonts w:ascii="Cambria" w:hAnsi="Cambria"/>
          <w:bCs/>
          <w:color w:val="111111"/>
          <w:sz w:val="24"/>
          <w:szCs w:val="24"/>
          <w:lang w:val="it-IT" w:eastAsia="zh-CN"/>
        </w:rPr>
        <w:t>a</w:t>
      </w:r>
      <w:r w:rsidRPr="003B1EAF">
        <w:rPr>
          <w:rFonts w:ascii="Cambria" w:hAnsi="Cambria"/>
          <w:color w:val="111111"/>
          <w:sz w:val="24"/>
          <w:szCs w:val="24"/>
          <w:lang w:val="it-IT" w:eastAsia="zh-CN"/>
        </w:rPr>
        <w:t>utorizzato internamente al Unione, nonché i Responsabili esterni</w:t>
      </w:r>
      <w:r w:rsidRPr="003B1EAF">
        <w:rPr>
          <w:rFonts w:ascii="Cambria" w:hAnsi="Cambria"/>
          <w:b/>
          <w:color w:val="111111"/>
          <w:sz w:val="24"/>
          <w:szCs w:val="24"/>
          <w:lang w:val="it-IT" w:eastAsia="zh-CN"/>
        </w:rPr>
        <w:t xml:space="preserve">. </w:t>
      </w:r>
      <w:r w:rsidRPr="003B1EAF">
        <w:rPr>
          <w:rFonts w:ascii="Cambria" w:hAnsi="Cambria"/>
          <w:color w:val="111111"/>
          <w:sz w:val="24"/>
          <w:szCs w:val="24"/>
          <w:lang w:val="it-IT" w:eastAsia="zh-CN"/>
        </w:rPr>
        <w:t xml:space="preserve">L'elenco di tali soggetti terzi sarà costantemente </w:t>
      </w:r>
      <w:r w:rsidRPr="003B1EAF">
        <w:rPr>
          <w:rFonts w:ascii="Cambria" w:hAnsi="Cambria"/>
          <w:color w:val="111111"/>
          <w:sz w:val="24"/>
          <w:szCs w:val="24"/>
          <w:lang w:val="it-IT" w:eastAsia="zh-CN"/>
        </w:rPr>
        <w:lastRenderedPageBreak/>
        <w:t>aggiornato e accessibile previa richiesta al Titolare del trattamento.</w:t>
      </w:r>
    </w:p>
    <w:p w14:paraId="6B94F22D"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b/>
          <w:sz w:val="24"/>
          <w:szCs w:val="24"/>
          <w:lang w:val="it-IT" w:eastAsia="zh-CN"/>
        </w:rPr>
        <w:t>Conservazione dei dati</w:t>
      </w:r>
      <w:r w:rsidRPr="003B1EAF">
        <w:rPr>
          <w:rFonts w:ascii="Cambria" w:hAnsi="Cambria"/>
          <w:sz w:val="24"/>
          <w:szCs w:val="24"/>
          <w:lang w:val="it-IT" w:eastAsia="zh-CN"/>
        </w:rPr>
        <w:t xml:space="preserve"> </w:t>
      </w:r>
    </w:p>
    <w:p w14:paraId="4C1BA88D" w14:textId="77777777" w:rsidR="003B1EAF" w:rsidRPr="003B1EAF" w:rsidRDefault="003B1EAF" w:rsidP="003B1EAF">
      <w:pPr>
        <w:tabs>
          <w:tab w:val="left" w:pos="6663"/>
          <w:tab w:val="left" w:leader="dot" w:pos="9638"/>
        </w:tabs>
        <w:suppressAutoHyphens/>
        <w:autoSpaceDE/>
        <w:autoSpaceDN/>
        <w:jc w:val="both"/>
        <w:rPr>
          <w:rFonts w:ascii="Cambria" w:hAnsi="Cambria" w:cs="Arial"/>
          <w:sz w:val="24"/>
          <w:szCs w:val="24"/>
          <w:lang w:val="it-IT" w:eastAsia="zh-CN"/>
        </w:rPr>
      </w:pPr>
      <w:r w:rsidRPr="003B1EAF">
        <w:rPr>
          <w:rFonts w:ascii="Cambria" w:hAnsi="Cambria"/>
          <w:sz w:val="24"/>
          <w:szCs w:val="24"/>
          <w:lang w:val="it-IT" w:eastAsia="zh-CN"/>
        </w:rPr>
        <w:t xml:space="preserve">La conservazione dei dati personali da Lei conferiti avverrà in una forma che consentirà l’identificazione degli interessati per un periodo di tempo non superiore a quello previsto dalla base normativa che legittima il trattamento stesso ed in conformità alle norme che regolano la conservazione della documentazione amministrativa. </w:t>
      </w:r>
    </w:p>
    <w:p w14:paraId="5C1DFAF8" w14:textId="77777777" w:rsidR="003B1EAF" w:rsidRPr="003B1EAF" w:rsidRDefault="003B1EAF" w:rsidP="003B1EAF">
      <w:pPr>
        <w:widowControl/>
        <w:numPr>
          <w:ilvl w:val="2"/>
          <w:numId w:val="29"/>
        </w:numPr>
        <w:tabs>
          <w:tab w:val="left" w:pos="360"/>
        </w:tabs>
        <w:suppressAutoHyphens/>
        <w:autoSpaceDE/>
        <w:autoSpaceDN/>
        <w:jc w:val="both"/>
        <w:outlineLvl w:val="2"/>
        <w:rPr>
          <w:rFonts w:ascii="Cambria" w:hAnsi="Cambria"/>
          <w:b/>
          <w:bCs/>
          <w:i/>
          <w:iCs/>
          <w:sz w:val="24"/>
          <w:szCs w:val="24"/>
          <w:lang w:val="it-IT" w:eastAsia="zh-CN"/>
        </w:rPr>
      </w:pPr>
      <w:r w:rsidRPr="003B1EAF">
        <w:rPr>
          <w:rFonts w:ascii="Cambria" w:hAnsi="Cambria"/>
          <w:b/>
          <w:bCs/>
          <w:sz w:val="24"/>
          <w:szCs w:val="24"/>
          <w:lang w:val="it-IT" w:eastAsia="zh-CN"/>
        </w:rPr>
        <w:t xml:space="preserve">Diritti dell’interessato </w:t>
      </w:r>
    </w:p>
    <w:p w14:paraId="0531DC75"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Ogni “Interessato al trattamento” ha diritto, compatibilmente con gli interessi pubblici relativi al trattamento:</w:t>
      </w:r>
    </w:p>
    <w:p w14:paraId="64E3183E"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di chiedere al Titolare del trattamento la conferma che sia o meno in corso un trattamento di dati personali che lo riguardano ed in tal caso di ottenere di accedervi (art. 15 GDPR);</w:t>
      </w:r>
    </w:p>
    <w:p w14:paraId="7725F503"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alla rettifica (art. 16 GDPR), alla cancellazione (art. 17 GDPR), alla limitazione (art. 18 GDPR), nonché di opporsi al trattamento dei dati personali che La riguardano (art. 21 GDPR);</w:t>
      </w:r>
    </w:p>
    <w:p w14:paraId="063562EA" w14:textId="77777777" w:rsidR="003B1EAF" w:rsidRPr="003B1EAF" w:rsidRDefault="003B1EAF" w:rsidP="003B1EAF">
      <w:pPr>
        <w:tabs>
          <w:tab w:val="left" w:pos="6663"/>
          <w:tab w:val="left" w:leader="dot" w:pos="9638"/>
        </w:tabs>
        <w:suppressAutoHyphens/>
        <w:autoSpaceDE/>
        <w:autoSpaceDN/>
        <w:jc w:val="both"/>
        <w:rPr>
          <w:rFonts w:ascii="Cambria" w:hAnsi="Cambria"/>
          <w:sz w:val="24"/>
          <w:szCs w:val="24"/>
          <w:lang w:val="it-IT" w:eastAsia="zh-CN"/>
        </w:rPr>
      </w:pPr>
      <w:r w:rsidRPr="003B1EAF">
        <w:rPr>
          <w:rFonts w:ascii="Cambria" w:hAnsi="Cambria"/>
          <w:sz w:val="24"/>
          <w:szCs w:val="24"/>
          <w:lang w:val="it-IT" w:eastAsia="zh-CN"/>
        </w:rPr>
        <w:t>- alla portabilità dei dati (art. 20 GDPR), ossia ad ottenere, senza impedimenti da parte del Titolare del trattamento, i Suoi dati in un formato strutturato di uso comune e leggibile da dispositivo automatico per trasmetterli ad un altro Titolare del trattamento;</w:t>
      </w:r>
    </w:p>
    <w:p w14:paraId="492050FF" w14:textId="77777777" w:rsidR="003B1EAF" w:rsidRPr="003B1EAF" w:rsidRDefault="003B1EAF" w:rsidP="003B1EAF">
      <w:pPr>
        <w:tabs>
          <w:tab w:val="left" w:pos="6663"/>
          <w:tab w:val="left" w:leader="dot" w:pos="9638"/>
        </w:tabs>
        <w:suppressAutoHyphens/>
        <w:autoSpaceDE/>
        <w:autoSpaceDN/>
        <w:jc w:val="both"/>
        <w:rPr>
          <w:rFonts w:ascii="Cambria" w:hAnsi="Cambria" w:cs="Arial"/>
          <w:color w:val="221F1F"/>
          <w:sz w:val="24"/>
          <w:szCs w:val="24"/>
          <w:lang w:val="it-IT" w:eastAsia="zh-CN"/>
        </w:rPr>
      </w:pPr>
      <w:r w:rsidRPr="003B1EAF">
        <w:rPr>
          <w:rFonts w:ascii="Cambria" w:hAnsi="Cambria"/>
          <w:sz w:val="24"/>
          <w:szCs w:val="24"/>
          <w:lang w:val="it-IT" w:eastAsia="zh-CN"/>
        </w:rPr>
        <w:t xml:space="preserve">- di revocare il consenso al trattamento dei Suoi dati, senza pregiudizio alcuno per la liceità del trattamento basata sul consenso acquisito prima della revoca, ai sensi degli artt. 6, par. 1, lett. a) e 9, par. 2, </w:t>
      </w:r>
      <w:proofErr w:type="spellStart"/>
      <w:r w:rsidRPr="003B1EAF">
        <w:rPr>
          <w:rFonts w:ascii="Cambria" w:hAnsi="Cambria"/>
          <w:sz w:val="24"/>
          <w:szCs w:val="24"/>
          <w:lang w:val="it-IT" w:eastAsia="zh-CN"/>
        </w:rPr>
        <w:t>lett</w:t>
      </w:r>
      <w:proofErr w:type="spellEnd"/>
      <w:r w:rsidRPr="003B1EAF">
        <w:rPr>
          <w:rFonts w:ascii="Cambria" w:hAnsi="Cambria"/>
          <w:sz w:val="24"/>
          <w:szCs w:val="24"/>
          <w:lang w:val="it-IT" w:eastAsia="zh-CN"/>
        </w:rPr>
        <w:t xml:space="preserve"> a) del Reg. UE 2016/679;</w:t>
      </w:r>
    </w:p>
    <w:p w14:paraId="77D023FF" w14:textId="77777777" w:rsidR="003B1EAF" w:rsidRPr="003B1EAF" w:rsidRDefault="003B1EAF" w:rsidP="003B1EAF">
      <w:pPr>
        <w:suppressAutoHyphens/>
        <w:autoSpaceDN/>
        <w:jc w:val="both"/>
        <w:rPr>
          <w:rFonts w:ascii="Cambria" w:hAnsi="Cambria"/>
          <w:color w:val="221F1F"/>
          <w:sz w:val="24"/>
          <w:szCs w:val="24"/>
          <w:lang w:val="it-IT" w:eastAsia="zh-CN"/>
        </w:rPr>
      </w:pPr>
      <w:r w:rsidRPr="003B1EAF">
        <w:rPr>
          <w:rFonts w:ascii="Cambria" w:hAnsi="Cambria"/>
          <w:color w:val="221F1F"/>
          <w:sz w:val="24"/>
          <w:szCs w:val="24"/>
          <w:lang w:val="it-IT" w:eastAsia="zh-CN"/>
        </w:rPr>
        <w:t xml:space="preserve">- di proporre reclamo all’Autorità di controllo [artt. 13, par. 2, lett. d) e 14, par. 2, lett. e) GDPR]: Garante per la Protezione dei Dati Personali - Piazza Venezia n. 11 – 00187 Roma, Centralino telefonico: (+39) 06.69677.1, e-mail: </w:t>
      </w:r>
      <w:r w:rsidRPr="003B1EAF">
        <w:rPr>
          <w:rFonts w:ascii="Cambria" w:hAnsi="Cambria"/>
          <w:b/>
          <w:color w:val="221F1F"/>
          <w:sz w:val="24"/>
          <w:szCs w:val="24"/>
          <w:lang w:val="it-IT" w:eastAsia="zh-CN"/>
        </w:rPr>
        <w:t>protocollo@pec.gpdp.it</w:t>
      </w:r>
      <w:r w:rsidRPr="003B1EAF">
        <w:rPr>
          <w:rFonts w:ascii="Cambria" w:hAnsi="Cambria"/>
          <w:color w:val="221F1F"/>
          <w:sz w:val="24"/>
          <w:szCs w:val="24"/>
          <w:lang w:val="it-IT" w:eastAsia="zh-CN"/>
        </w:rPr>
        <w:t xml:space="preserve"> (solo </w:t>
      </w:r>
      <w:proofErr w:type="spellStart"/>
      <w:r w:rsidRPr="003B1EAF">
        <w:rPr>
          <w:rFonts w:ascii="Cambria" w:hAnsi="Cambria"/>
          <w:color w:val="221F1F"/>
          <w:sz w:val="24"/>
          <w:szCs w:val="24"/>
          <w:lang w:val="it-IT" w:eastAsia="zh-CN"/>
        </w:rPr>
        <w:t>p.e.c</w:t>
      </w:r>
      <w:proofErr w:type="spellEnd"/>
      <w:r w:rsidRPr="003B1EAF">
        <w:rPr>
          <w:rFonts w:ascii="Cambria" w:hAnsi="Cambria"/>
          <w:color w:val="221F1F"/>
          <w:sz w:val="24"/>
          <w:szCs w:val="24"/>
          <w:lang w:val="it-IT" w:eastAsia="zh-CN"/>
        </w:rPr>
        <w:t>.).</w:t>
      </w:r>
    </w:p>
    <w:p w14:paraId="0701D3EB" w14:textId="77777777" w:rsidR="003B1EAF" w:rsidRPr="003B1EAF" w:rsidRDefault="003B1EAF" w:rsidP="003B1EAF">
      <w:pPr>
        <w:widowControl/>
        <w:suppressAutoHyphens/>
        <w:autoSpaceDN/>
        <w:rPr>
          <w:rFonts w:ascii="Cambria" w:hAnsi="Cambria"/>
          <w:color w:val="221F1F"/>
          <w:sz w:val="24"/>
          <w:szCs w:val="24"/>
          <w:lang w:val="it-IT" w:eastAsia="zh-CN"/>
        </w:rPr>
      </w:pPr>
    </w:p>
    <w:p w14:paraId="6C2B8F99" w14:textId="77777777" w:rsidR="003B1EAF" w:rsidRPr="003B1EAF" w:rsidRDefault="003B1EAF" w:rsidP="003B1EAF">
      <w:pPr>
        <w:widowControl/>
        <w:suppressAutoHyphens/>
        <w:autoSpaceDE/>
        <w:autoSpaceDN/>
        <w:rPr>
          <w:rFonts w:ascii="Cambria" w:hAnsi="Cambria"/>
          <w:color w:val="221F1F"/>
          <w:sz w:val="24"/>
          <w:szCs w:val="24"/>
          <w:lang w:val="it-IT" w:eastAsia="zh-CN"/>
        </w:rPr>
      </w:pPr>
      <w:r w:rsidRPr="003B1EAF">
        <w:rPr>
          <w:rFonts w:ascii="Cambria" w:hAnsi="Cambria"/>
          <w:color w:val="221F1F"/>
          <w:sz w:val="24"/>
          <w:szCs w:val="24"/>
          <w:lang w:val="it-IT" w:eastAsia="zh-CN"/>
        </w:rPr>
        <w:t xml:space="preserve">_______________ lì ________________ </w:t>
      </w:r>
    </w:p>
    <w:p w14:paraId="5E30C762" w14:textId="77777777" w:rsidR="003B1EAF" w:rsidRPr="003B1EAF" w:rsidRDefault="003B1EAF" w:rsidP="003B1EAF">
      <w:pPr>
        <w:widowControl/>
        <w:suppressAutoHyphens/>
        <w:autoSpaceDE/>
        <w:autoSpaceDN/>
        <w:jc w:val="right"/>
        <w:rPr>
          <w:rFonts w:ascii="Cambria" w:hAnsi="Cambria"/>
          <w:sz w:val="24"/>
          <w:szCs w:val="24"/>
          <w:lang w:val="it-IT" w:eastAsia="zh-CN"/>
        </w:rPr>
      </w:pPr>
      <w:r w:rsidRPr="003B1EAF">
        <w:rPr>
          <w:rFonts w:ascii="Cambria" w:hAnsi="Cambria"/>
          <w:color w:val="221F1F"/>
          <w:sz w:val="24"/>
          <w:szCs w:val="24"/>
          <w:lang w:val="it-IT" w:eastAsia="zh-CN"/>
        </w:rPr>
        <w:t>Firma ______________________________</w:t>
      </w:r>
    </w:p>
    <w:p w14:paraId="0A0E1717" w14:textId="5347E06A" w:rsidR="00694FF1" w:rsidRPr="00D44590" w:rsidRDefault="00694FF1" w:rsidP="003B1EAF">
      <w:pPr>
        <w:pStyle w:val="Corpotesto"/>
        <w:spacing w:after="113"/>
        <w:jc w:val="center"/>
        <w:rPr>
          <w:rFonts w:asciiTheme="majorHAnsi" w:hAnsiTheme="majorHAnsi"/>
          <w:lang w:val="it-IT"/>
        </w:rPr>
      </w:pPr>
    </w:p>
    <w:sectPr w:rsidR="00694FF1" w:rsidRPr="00D44590" w:rsidSect="00C66BDE">
      <w:headerReference w:type="default" r:id="rId9"/>
      <w:footerReference w:type="default" r:id="rId10"/>
      <w:type w:val="continuous"/>
      <w:pgSz w:w="11910" w:h="16850"/>
      <w:pgMar w:top="1420" w:right="1020" w:bottom="0" w:left="1020" w:header="720"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DD8A9" w14:textId="77777777" w:rsidR="00116D51" w:rsidRDefault="00116D51" w:rsidP="00E95A9F">
      <w:r>
        <w:separator/>
      </w:r>
    </w:p>
  </w:endnote>
  <w:endnote w:type="continuationSeparator" w:id="0">
    <w:p w14:paraId="76C5F74D" w14:textId="77777777" w:rsidR="00116D51" w:rsidRDefault="00116D51" w:rsidP="00E95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629F2" w14:textId="49FD9B03" w:rsidR="00E95A9F" w:rsidRPr="00E95A9F" w:rsidRDefault="00E95A9F" w:rsidP="00E95A9F">
    <w:pPr>
      <w:spacing w:before="220"/>
      <w:ind w:left="2385" w:right="2383"/>
      <w:jc w:val="center"/>
      <w:rPr>
        <w:sz w:val="18"/>
        <w:szCs w:val="18"/>
        <w:lang w:val="it-IT"/>
      </w:rPr>
    </w:pPr>
    <w:r w:rsidRPr="00E95A9F">
      <w:rPr>
        <w:color w:val="76923C"/>
        <w:sz w:val="18"/>
        <w:szCs w:val="18"/>
        <w:lang w:val="it-IT"/>
      </w:rPr>
      <w:t xml:space="preserve">Via </w:t>
    </w:r>
    <w:proofErr w:type="spellStart"/>
    <w:r w:rsidRPr="00E95A9F">
      <w:rPr>
        <w:color w:val="76923C"/>
        <w:sz w:val="18"/>
        <w:szCs w:val="18"/>
        <w:lang w:val="it-IT"/>
      </w:rPr>
      <w:t>Carrafo</w:t>
    </w:r>
    <w:proofErr w:type="spellEnd"/>
    <w:r w:rsidRPr="00E95A9F">
      <w:rPr>
        <w:color w:val="76923C"/>
        <w:sz w:val="18"/>
        <w:szCs w:val="18"/>
        <w:lang w:val="it-IT"/>
      </w:rPr>
      <w:t xml:space="preserve">, 22 - 63082 CASTEL DI LAMA (AP) - P.I. 01831380447 tel. 0736 892522 </w:t>
    </w:r>
  </w:p>
  <w:p w14:paraId="660409F2" w14:textId="424967F9" w:rsidR="00E95A9F" w:rsidRPr="00E95A9F" w:rsidRDefault="00E95A9F" w:rsidP="00E95A9F">
    <w:pPr>
      <w:spacing w:line="206" w:lineRule="exact"/>
      <w:ind w:left="2383" w:right="2383"/>
      <w:jc w:val="center"/>
      <w:rPr>
        <w:sz w:val="18"/>
        <w:szCs w:val="18"/>
        <w:lang w:val="it-IT"/>
      </w:rPr>
    </w:pPr>
    <w:r w:rsidRPr="00E95A9F">
      <w:rPr>
        <w:color w:val="76923C"/>
        <w:sz w:val="18"/>
        <w:szCs w:val="18"/>
        <w:lang w:val="it-IT"/>
      </w:rPr>
      <w:t>www.unionecomunitronto.it</w:t>
    </w:r>
  </w:p>
  <w:p w14:paraId="43FE6B72" w14:textId="4F512A90" w:rsidR="00E95A9F" w:rsidRPr="00E95A9F" w:rsidRDefault="00E95A9F" w:rsidP="00E95A9F">
    <w:pPr>
      <w:spacing w:before="2"/>
      <w:ind w:left="1964" w:right="1964"/>
      <w:jc w:val="center"/>
      <w:rPr>
        <w:color w:val="76923C"/>
        <w:sz w:val="18"/>
        <w:szCs w:val="18"/>
        <w:lang w:val="it-IT"/>
      </w:rPr>
    </w:pPr>
    <w:r w:rsidRPr="00E95A9F">
      <w:rPr>
        <w:color w:val="76923C"/>
        <w:sz w:val="18"/>
        <w:szCs w:val="18"/>
        <w:lang w:val="it-IT"/>
      </w:rPr>
      <w:t xml:space="preserve">e mail: info@unionecomunitronto.it </w:t>
    </w:r>
    <w:r>
      <w:rPr>
        <w:color w:val="76923C"/>
        <w:sz w:val="18"/>
        <w:szCs w:val="18"/>
        <w:lang w:val="it-IT"/>
      </w:rPr>
      <w:t>–</w:t>
    </w:r>
    <w:r w:rsidRPr="00E95A9F">
      <w:rPr>
        <w:color w:val="76923C"/>
        <w:sz w:val="18"/>
        <w:szCs w:val="18"/>
        <w:lang w:val="it-IT"/>
      </w:rPr>
      <w:t xml:space="preserve"> </w:t>
    </w:r>
    <w:proofErr w:type="spellStart"/>
    <w:r w:rsidRPr="00E95A9F">
      <w:rPr>
        <w:color w:val="76923C"/>
        <w:sz w:val="18"/>
        <w:szCs w:val="18"/>
        <w:lang w:val="it-IT"/>
      </w:rPr>
      <w:t>pec</w:t>
    </w:r>
    <w:proofErr w:type="spellEnd"/>
    <w:r w:rsidRPr="00E95A9F">
      <w:rPr>
        <w:color w:val="76923C"/>
        <w:sz w:val="18"/>
        <w:szCs w:val="18"/>
        <w:lang w:val="it-IT"/>
      </w:rPr>
      <w:t>: protocollo@pec.unionecomunitronto.it</w:t>
    </w:r>
  </w:p>
  <w:p w14:paraId="5D922E41" w14:textId="77777777" w:rsidR="00E95A9F" w:rsidRPr="006A7B36" w:rsidRDefault="00E95A9F">
    <w:pPr>
      <w:pStyle w:val="Pidipagina"/>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31B0" w14:textId="77777777" w:rsidR="00116D51" w:rsidRDefault="00116D51" w:rsidP="00E95A9F">
      <w:r>
        <w:separator/>
      </w:r>
    </w:p>
  </w:footnote>
  <w:footnote w:type="continuationSeparator" w:id="0">
    <w:p w14:paraId="205078C4" w14:textId="77777777" w:rsidR="00116D51" w:rsidRDefault="00116D51" w:rsidP="00E95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8D5EF" w14:textId="2D83850B" w:rsidR="00E95A9F" w:rsidRDefault="00E95A9F">
    <w:pPr>
      <w:pStyle w:val="Intestazione"/>
    </w:pPr>
    <w:r w:rsidRPr="001C7388">
      <w:rPr>
        <w:noProof/>
        <w:sz w:val="24"/>
        <w:szCs w:val="24"/>
        <w:lang w:val="it-IT"/>
      </w:rPr>
      <w:drawing>
        <wp:inline distT="0" distB="0" distL="0" distR="0" wp14:anchorId="76DD7A10" wp14:editId="2993BBC8">
          <wp:extent cx="5615871" cy="1284731"/>
          <wp:effectExtent l="0" t="0" r="0" b="0"/>
          <wp:docPr id="1" name="image1.jpeg" descr="logo delibere unio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615871" cy="128473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sz w:val="20"/>
        <w:szCs w:val="20"/>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812A6F"/>
    <w:multiLevelType w:val="multilevel"/>
    <w:tmpl w:val="4426D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70A0"/>
    <w:multiLevelType w:val="hybridMultilevel"/>
    <w:tmpl w:val="DDCA2A9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9206A6"/>
    <w:multiLevelType w:val="hybridMultilevel"/>
    <w:tmpl w:val="A718ADE8"/>
    <w:lvl w:ilvl="0" w:tplc="79A89684">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16585F23"/>
    <w:multiLevelType w:val="hybridMultilevel"/>
    <w:tmpl w:val="F8F42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89E0A87"/>
    <w:multiLevelType w:val="hybridMultilevel"/>
    <w:tmpl w:val="3F8A01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959177C"/>
    <w:multiLevelType w:val="hybridMultilevel"/>
    <w:tmpl w:val="ED9E59B8"/>
    <w:lvl w:ilvl="0" w:tplc="79A89684">
      <w:start w:val="1"/>
      <w:numFmt w:val="bullet"/>
      <w:lvlText w:val="□"/>
      <w:lvlJc w:val="left"/>
      <w:pPr>
        <w:ind w:left="720" w:hanging="360"/>
      </w:pPr>
      <w:rPr>
        <w:rFonts w:ascii="Courier New" w:hAnsi="Courier New"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BB4056C"/>
    <w:multiLevelType w:val="hybridMultilevel"/>
    <w:tmpl w:val="563CA8E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57013E"/>
    <w:multiLevelType w:val="hybridMultilevel"/>
    <w:tmpl w:val="A8A664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CC3848"/>
    <w:multiLevelType w:val="hybridMultilevel"/>
    <w:tmpl w:val="DCFE9EE4"/>
    <w:lvl w:ilvl="0" w:tplc="6666B758">
      <w:numFmt w:val="bullet"/>
      <w:lvlText w:val=""/>
      <w:lvlJc w:val="left"/>
      <w:pPr>
        <w:ind w:left="1080" w:hanging="72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90A1144"/>
    <w:multiLevelType w:val="hybridMultilevel"/>
    <w:tmpl w:val="139A75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2534956"/>
    <w:multiLevelType w:val="hybridMultilevel"/>
    <w:tmpl w:val="569AA8B6"/>
    <w:lvl w:ilvl="0" w:tplc="8864C918">
      <w:numFmt w:val="bullet"/>
      <w:lvlText w:val="•"/>
      <w:lvlJc w:val="left"/>
      <w:pPr>
        <w:ind w:left="1080" w:hanging="720"/>
      </w:pPr>
      <w:rPr>
        <w:rFonts w:ascii="Cambria" w:eastAsia="Times New Roman"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454C63"/>
    <w:multiLevelType w:val="hybridMultilevel"/>
    <w:tmpl w:val="81F2944C"/>
    <w:lvl w:ilvl="0" w:tplc="714029F6">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E25565A"/>
    <w:multiLevelType w:val="multilevel"/>
    <w:tmpl w:val="E0CEC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CF2EFF"/>
    <w:multiLevelType w:val="hybridMultilevel"/>
    <w:tmpl w:val="0D9A15DA"/>
    <w:lvl w:ilvl="0" w:tplc="714029F6">
      <w:start w:val="1"/>
      <w:numFmt w:val="decimal"/>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660CC1"/>
    <w:multiLevelType w:val="hybridMultilevel"/>
    <w:tmpl w:val="3BC2F462"/>
    <w:lvl w:ilvl="0" w:tplc="1E76FD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F280829"/>
    <w:multiLevelType w:val="hybridMultilevel"/>
    <w:tmpl w:val="885817E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D12AA"/>
    <w:multiLevelType w:val="hybridMultilevel"/>
    <w:tmpl w:val="93D8690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EA59A4"/>
    <w:multiLevelType w:val="hybridMultilevel"/>
    <w:tmpl w:val="7E9A697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D52604C"/>
    <w:multiLevelType w:val="hybridMultilevel"/>
    <w:tmpl w:val="81F2944C"/>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CA7347"/>
    <w:multiLevelType w:val="hybridMultilevel"/>
    <w:tmpl w:val="38BE4DBA"/>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4BF32FC"/>
    <w:multiLevelType w:val="hybridMultilevel"/>
    <w:tmpl w:val="686EBC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AA049C9"/>
    <w:multiLevelType w:val="hybridMultilevel"/>
    <w:tmpl w:val="2DFA2CE6"/>
    <w:lvl w:ilvl="0" w:tplc="6666B758">
      <w:numFmt w:val="bullet"/>
      <w:lvlText w:val=""/>
      <w:lvlJc w:val="left"/>
      <w:pPr>
        <w:ind w:left="1080" w:hanging="72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1F5299"/>
    <w:multiLevelType w:val="hybridMultilevel"/>
    <w:tmpl w:val="07C697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CB94822"/>
    <w:multiLevelType w:val="hybridMultilevel"/>
    <w:tmpl w:val="7F5E9F6A"/>
    <w:lvl w:ilvl="0" w:tplc="917EFA78">
      <w:numFmt w:val="bullet"/>
      <w:lvlText w:val="•"/>
      <w:lvlJc w:val="left"/>
      <w:pPr>
        <w:ind w:left="1080" w:hanging="72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EED5B26"/>
    <w:multiLevelType w:val="hybridMultilevel"/>
    <w:tmpl w:val="231A27CC"/>
    <w:lvl w:ilvl="0" w:tplc="12EEA14A">
      <w:numFmt w:val="bullet"/>
      <w:lvlText w:val="-"/>
      <w:lvlJc w:val="left"/>
      <w:pPr>
        <w:ind w:left="832" w:hanging="360"/>
      </w:pPr>
      <w:rPr>
        <w:rFonts w:ascii="Times New Roman" w:eastAsia="Times New Roman" w:hAnsi="Times New Roman" w:cs="Times New Roman" w:hint="default"/>
        <w:spacing w:val="-4"/>
        <w:w w:val="99"/>
        <w:sz w:val="24"/>
        <w:szCs w:val="24"/>
      </w:rPr>
    </w:lvl>
    <w:lvl w:ilvl="1" w:tplc="0A7C7BB2">
      <w:numFmt w:val="bullet"/>
      <w:lvlText w:val="•"/>
      <w:lvlJc w:val="left"/>
      <w:pPr>
        <w:ind w:left="6020" w:hanging="360"/>
      </w:pPr>
      <w:rPr>
        <w:rFonts w:hint="default"/>
      </w:rPr>
    </w:lvl>
    <w:lvl w:ilvl="2" w:tplc="EF38C078">
      <w:numFmt w:val="bullet"/>
      <w:lvlText w:val="•"/>
      <w:lvlJc w:val="left"/>
      <w:pPr>
        <w:ind w:left="6447" w:hanging="360"/>
      </w:pPr>
      <w:rPr>
        <w:rFonts w:hint="default"/>
      </w:rPr>
    </w:lvl>
    <w:lvl w:ilvl="3" w:tplc="35E88C10">
      <w:numFmt w:val="bullet"/>
      <w:lvlText w:val="•"/>
      <w:lvlJc w:val="left"/>
      <w:pPr>
        <w:ind w:left="6874" w:hanging="360"/>
      </w:pPr>
      <w:rPr>
        <w:rFonts w:hint="default"/>
      </w:rPr>
    </w:lvl>
    <w:lvl w:ilvl="4" w:tplc="CED07EF6">
      <w:numFmt w:val="bullet"/>
      <w:lvlText w:val="•"/>
      <w:lvlJc w:val="left"/>
      <w:pPr>
        <w:ind w:left="7302" w:hanging="360"/>
      </w:pPr>
      <w:rPr>
        <w:rFonts w:hint="default"/>
      </w:rPr>
    </w:lvl>
    <w:lvl w:ilvl="5" w:tplc="00D42E74">
      <w:numFmt w:val="bullet"/>
      <w:lvlText w:val="•"/>
      <w:lvlJc w:val="left"/>
      <w:pPr>
        <w:ind w:left="7729" w:hanging="360"/>
      </w:pPr>
      <w:rPr>
        <w:rFonts w:hint="default"/>
      </w:rPr>
    </w:lvl>
    <w:lvl w:ilvl="6" w:tplc="6C706478">
      <w:numFmt w:val="bullet"/>
      <w:lvlText w:val="•"/>
      <w:lvlJc w:val="left"/>
      <w:pPr>
        <w:ind w:left="8156" w:hanging="360"/>
      </w:pPr>
      <w:rPr>
        <w:rFonts w:hint="default"/>
      </w:rPr>
    </w:lvl>
    <w:lvl w:ilvl="7" w:tplc="D2464200">
      <w:numFmt w:val="bullet"/>
      <w:lvlText w:val="•"/>
      <w:lvlJc w:val="left"/>
      <w:pPr>
        <w:ind w:left="8584" w:hanging="360"/>
      </w:pPr>
      <w:rPr>
        <w:rFonts w:hint="default"/>
      </w:rPr>
    </w:lvl>
    <w:lvl w:ilvl="8" w:tplc="55CE3A58">
      <w:numFmt w:val="bullet"/>
      <w:lvlText w:val="•"/>
      <w:lvlJc w:val="left"/>
      <w:pPr>
        <w:ind w:left="9011" w:hanging="360"/>
      </w:pPr>
      <w:rPr>
        <w:rFonts w:hint="default"/>
      </w:rPr>
    </w:lvl>
  </w:abstractNum>
  <w:abstractNum w:abstractNumId="26" w15:restartNumberingAfterBreak="0">
    <w:nsid w:val="771A6854"/>
    <w:multiLevelType w:val="multilevel"/>
    <w:tmpl w:val="D7684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8821A5"/>
    <w:multiLevelType w:val="hybridMultilevel"/>
    <w:tmpl w:val="BA7804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F4007DF"/>
    <w:multiLevelType w:val="hybridMultilevel"/>
    <w:tmpl w:val="5B5A02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60281355">
    <w:abstractNumId w:val="25"/>
  </w:num>
  <w:num w:numId="2" w16cid:durableId="1108696527">
    <w:abstractNumId w:val="15"/>
  </w:num>
  <w:num w:numId="3" w16cid:durableId="803422849">
    <w:abstractNumId w:val="5"/>
  </w:num>
  <w:num w:numId="4" w16cid:durableId="1857962927">
    <w:abstractNumId w:val="24"/>
  </w:num>
  <w:num w:numId="5" w16cid:durableId="50887626">
    <w:abstractNumId w:val="16"/>
  </w:num>
  <w:num w:numId="6" w16cid:durableId="258414201">
    <w:abstractNumId w:val="17"/>
  </w:num>
  <w:num w:numId="7" w16cid:durableId="1422918060">
    <w:abstractNumId w:val="18"/>
  </w:num>
  <w:num w:numId="8" w16cid:durableId="970748606">
    <w:abstractNumId w:val="22"/>
  </w:num>
  <w:num w:numId="9" w16cid:durableId="487208770">
    <w:abstractNumId w:val="9"/>
  </w:num>
  <w:num w:numId="10" w16cid:durableId="1091121376">
    <w:abstractNumId w:val="11"/>
  </w:num>
  <w:num w:numId="11" w16cid:durableId="1566337655">
    <w:abstractNumId w:val="10"/>
  </w:num>
  <w:num w:numId="12" w16cid:durableId="1373463346">
    <w:abstractNumId w:val="14"/>
  </w:num>
  <w:num w:numId="13" w16cid:durableId="1859537308">
    <w:abstractNumId w:val="12"/>
  </w:num>
  <w:num w:numId="14" w16cid:durableId="63384355">
    <w:abstractNumId w:val="19"/>
  </w:num>
  <w:num w:numId="15" w16cid:durableId="1290740530">
    <w:abstractNumId w:val="21"/>
  </w:num>
  <w:num w:numId="16" w16cid:durableId="329993250">
    <w:abstractNumId w:val="28"/>
  </w:num>
  <w:num w:numId="17" w16cid:durableId="330262283">
    <w:abstractNumId w:val="23"/>
  </w:num>
  <w:num w:numId="18" w16cid:durableId="1427461159">
    <w:abstractNumId w:val="7"/>
  </w:num>
  <w:num w:numId="19" w16cid:durableId="104883316">
    <w:abstractNumId w:val="2"/>
  </w:num>
  <w:num w:numId="20" w16cid:durableId="1199583362">
    <w:abstractNumId w:val="20"/>
  </w:num>
  <w:num w:numId="21" w16cid:durableId="136536434">
    <w:abstractNumId w:val="4"/>
  </w:num>
  <w:num w:numId="22" w16cid:durableId="1918438500">
    <w:abstractNumId w:val="27"/>
  </w:num>
  <w:num w:numId="23" w16cid:durableId="1173226989">
    <w:abstractNumId w:val="1"/>
  </w:num>
  <w:num w:numId="24" w16cid:durableId="516887314">
    <w:abstractNumId w:val="26"/>
  </w:num>
  <w:num w:numId="25" w16cid:durableId="822938775">
    <w:abstractNumId w:val="13"/>
  </w:num>
  <w:num w:numId="26" w16cid:durableId="271858744">
    <w:abstractNumId w:val="6"/>
  </w:num>
  <w:num w:numId="27" w16cid:durableId="258951302">
    <w:abstractNumId w:val="3"/>
  </w:num>
  <w:num w:numId="28" w16cid:durableId="213128930">
    <w:abstractNumId w:val="8"/>
  </w:num>
  <w:num w:numId="29" w16cid:durableId="513500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444"/>
    <w:rsid w:val="00022781"/>
    <w:rsid w:val="00034FA3"/>
    <w:rsid w:val="00044F0D"/>
    <w:rsid w:val="00045444"/>
    <w:rsid w:val="0005551D"/>
    <w:rsid w:val="00081C5E"/>
    <w:rsid w:val="0008662D"/>
    <w:rsid w:val="000A142B"/>
    <w:rsid w:val="00116D51"/>
    <w:rsid w:val="001C7388"/>
    <w:rsid w:val="001D576B"/>
    <w:rsid w:val="001E0A1D"/>
    <w:rsid w:val="00220448"/>
    <w:rsid w:val="00236FF5"/>
    <w:rsid w:val="00261672"/>
    <w:rsid w:val="00272696"/>
    <w:rsid w:val="002A1C4E"/>
    <w:rsid w:val="002B22CA"/>
    <w:rsid w:val="002F06D4"/>
    <w:rsid w:val="002F5E6A"/>
    <w:rsid w:val="003254AB"/>
    <w:rsid w:val="003B1EAF"/>
    <w:rsid w:val="003E58BC"/>
    <w:rsid w:val="0044461C"/>
    <w:rsid w:val="004E723D"/>
    <w:rsid w:val="00504962"/>
    <w:rsid w:val="00654344"/>
    <w:rsid w:val="00694FF1"/>
    <w:rsid w:val="006A7B36"/>
    <w:rsid w:val="006B4C77"/>
    <w:rsid w:val="006E0CA2"/>
    <w:rsid w:val="0071782C"/>
    <w:rsid w:val="00883B9B"/>
    <w:rsid w:val="008C7A3A"/>
    <w:rsid w:val="008D288F"/>
    <w:rsid w:val="008D3A03"/>
    <w:rsid w:val="00970EB9"/>
    <w:rsid w:val="00AD4326"/>
    <w:rsid w:val="00AE3F5E"/>
    <w:rsid w:val="00AE70BD"/>
    <w:rsid w:val="00B12901"/>
    <w:rsid w:val="00B32204"/>
    <w:rsid w:val="00B33128"/>
    <w:rsid w:val="00B41D27"/>
    <w:rsid w:val="00BB31A6"/>
    <w:rsid w:val="00BD57C8"/>
    <w:rsid w:val="00C36BD1"/>
    <w:rsid w:val="00C5278E"/>
    <w:rsid w:val="00C66BDE"/>
    <w:rsid w:val="00CC591A"/>
    <w:rsid w:val="00CF6483"/>
    <w:rsid w:val="00D44590"/>
    <w:rsid w:val="00D717B5"/>
    <w:rsid w:val="00E26A1D"/>
    <w:rsid w:val="00E46718"/>
    <w:rsid w:val="00E95A9F"/>
    <w:rsid w:val="00F07EF4"/>
    <w:rsid w:val="00F24EF7"/>
    <w:rsid w:val="00F53F20"/>
    <w:rsid w:val="00FB51D6"/>
    <w:rsid w:val="00FB701A"/>
    <w:rsid w:val="00FD2B76"/>
    <w:rsid w:val="00FE5220"/>
    <w:rsid w:val="00FF10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FB479F"/>
  <w15:docId w15:val="{079CF00C-37AC-4AAA-A9E2-D792D9EC8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rPr>
  </w:style>
  <w:style w:type="paragraph" w:styleId="Titolo1">
    <w:name w:val="heading 1"/>
    <w:basedOn w:val="Normale"/>
    <w:next w:val="Normale"/>
    <w:link w:val="Titolo1Carattere"/>
    <w:qFormat/>
    <w:rsid w:val="00504962"/>
    <w:pPr>
      <w:keepNext/>
      <w:widowControl/>
      <w:autoSpaceDE/>
      <w:autoSpaceDN/>
      <w:spacing w:line="480" w:lineRule="auto"/>
      <w:jc w:val="both"/>
      <w:outlineLvl w:val="0"/>
    </w:pPr>
    <w:rPr>
      <w:sz w:val="24"/>
      <w:szCs w:val="20"/>
      <w:lang w:val="it-IT" w:eastAsia="it-IT"/>
    </w:rPr>
  </w:style>
  <w:style w:type="paragraph" w:styleId="Titolo2">
    <w:name w:val="heading 2"/>
    <w:basedOn w:val="Normale"/>
    <w:next w:val="Normale"/>
    <w:link w:val="Titolo2Carattere"/>
    <w:uiPriority w:val="9"/>
    <w:semiHidden/>
    <w:unhideWhenUsed/>
    <w:qFormat/>
    <w:rsid w:val="003B1E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D445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832" w:right="112" w:hanging="360"/>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5A9F"/>
    <w:pPr>
      <w:tabs>
        <w:tab w:val="center" w:pos="4819"/>
        <w:tab w:val="right" w:pos="9638"/>
      </w:tabs>
    </w:pPr>
  </w:style>
  <w:style w:type="character" w:customStyle="1" w:styleId="IntestazioneCarattere">
    <w:name w:val="Intestazione Carattere"/>
    <w:basedOn w:val="Carpredefinitoparagrafo"/>
    <w:link w:val="Intestazione"/>
    <w:uiPriority w:val="99"/>
    <w:rsid w:val="00E95A9F"/>
    <w:rPr>
      <w:rFonts w:ascii="Times New Roman" w:eastAsia="Times New Roman" w:hAnsi="Times New Roman" w:cs="Times New Roman"/>
    </w:rPr>
  </w:style>
  <w:style w:type="paragraph" w:styleId="Pidipagina">
    <w:name w:val="footer"/>
    <w:basedOn w:val="Normale"/>
    <w:link w:val="PidipaginaCarattere"/>
    <w:uiPriority w:val="99"/>
    <w:unhideWhenUsed/>
    <w:rsid w:val="00E95A9F"/>
    <w:pPr>
      <w:tabs>
        <w:tab w:val="center" w:pos="4819"/>
        <w:tab w:val="right" w:pos="9638"/>
      </w:tabs>
    </w:pPr>
  </w:style>
  <w:style w:type="character" w:customStyle="1" w:styleId="PidipaginaCarattere">
    <w:name w:val="Piè di pagina Carattere"/>
    <w:basedOn w:val="Carpredefinitoparagrafo"/>
    <w:link w:val="Pidipagina"/>
    <w:uiPriority w:val="99"/>
    <w:rsid w:val="00E95A9F"/>
    <w:rPr>
      <w:rFonts w:ascii="Times New Roman" w:eastAsia="Times New Roman" w:hAnsi="Times New Roman" w:cs="Times New Roman"/>
    </w:rPr>
  </w:style>
  <w:style w:type="character" w:customStyle="1" w:styleId="Titolo1Carattere">
    <w:name w:val="Titolo 1 Carattere"/>
    <w:basedOn w:val="Carpredefinitoparagrafo"/>
    <w:link w:val="Titolo1"/>
    <w:rsid w:val="00504962"/>
    <w:rPr>
      <w:rFonts w:ascii="Times New Roman" w:eastAsia="Times New Roman" w:hAnsi="Times New Roman" w:cs="Times New Roman"/>
      <w:sz w:val="24"/>
      <w:szCs w:val="20"/>
      <w:lang w:val="it-IT" w:eastAsia="it-IT"/>
    </w:rPr>
  </w:style>
  <w:style w:type="character" w:styleId="Collegamentoipertestuale">
    <w:name w:val="Hyperlink"/>
    <w:basedOn w:val="Carpredefinitoparagrafo"/>
    <w:uiPriority w:val="99"/>
    <w:unhideWhenUsed/>
    <w:rsid w:val="00F24EF7"/>
    <w:rPr>
      <w:color w:val="0000FF" w:themeColor="hyperlink"/>
      <w:u w:val="single"/>
    </w:rPr>
  </w:style>
  <w:style w:type="character" w:styleId="Menzionenonrisolta">
    <w:name w:val="Unresolved Mention"/>
    <w:basedOn w:val="Carpredefinitoparagrafo"/>
    <w:uiPriority w:val="99"/>
    <w:semiHidden/>
    <w:unhideWhenUsed/>
    <w:rsid w:val="00F24EF7"/>
    <w:rPr>
      <w:color w:val="605E5C"/>
      <w:shd w:val="clear" w:color="auto" w:fill="E1DFDD"/>
    </w:rPr>
  </w:style>
  <w:style w:type="character" w:customStyle="1" w:styleId="Titolo3Carattere">
    <w:name w:val="Titolo 3 Carattere"/>
    <w:basedOn w:val="Carpredefinitoparagrafo"/>
    <w:link w:val="Titolo3"/>
    <w:uiPriority w:val="9"/>
    <w:semiHidden/>
    <w:rsid w:val="00D44590"/>
    <w:rPr>
      <w:rFonts w:asciiTheme="majorHAnsi" w:eastAsiaTheme="majorEastAsia" w:hAnsiTheme="majorHAnsi" w:cstheme="majorBidi"/>
      <w:color w:val="243F60" w:themeColor="accent1" w:themeShade="7F"/>
      <w:sz w:val="24"/>
      <w:szCs w:val="24"/>
    </w:rPr>
  </w:style>
  <w:style w:type="character" w:customStyle="1" w:styleId="Titolo2Carattere">
    <w:name w:val="Titolo 2 Carattere"/>
    <w:basedOn w:val="Carpredefinitoparagrafo"/>
    <w:link w:val="Titolo2"/>
    <w:uiPriority w:val="9"/>
    <w:semiHidden/>
    <w:rsid w:val="003B1EAF"/>
    <w:rPr>
      <w:rFonts w:asciiTheme="majorHAnsi" w:eastAsiaTheme="majorEastAsia" w:hAnsiTheme="majorHAnsi" w:cstheme="majorBidi"/>
      <w:color w:val="365F91" w:themeColor="accent1" w:themeShade="BF"/>
      <w:sz w:val="26"/>
      <w:szCs w:val="26"/>
    </w:rPr>
  </w:style>
  <w:style w:type="character" w:customStyle="1" w:styleId="Strong">
    <w:name w:val="Strong"/>
    <w:rsid w:val="003B1EA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2143</Words>
  <Characters>12221</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UNIONE DEI COMUNI</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UNIONE DEI COMUNI</dc:title>
  <dc:creator>xy</dc:creator>
  <cp:lastModifiedBy>ATS 23 Unione Comuni Vallata Tronto</cp:lastModifiedBy>
  <cp:revision>7</cp:revision>
  <cp:lastPrinted>2026-03-19T08:04:00Z</cp:lastPrinted>
  <dcterms:created xsi:type="dcterms:W3CDTF">2026-04-27T08:47:00Z</dcterms:created>
  <dcterms:modified xsi:type="dcterms:W3CDTF">2026-07-20T13:44:00Z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2021-07-20T00:00:00Z</vt:filetime>
  </property>
  <property fmtid="{D5CDD505-2E9C-101B-9397-08002B2CF9AE}" pid="3" name="Creator">
    <vt:lpwstr>Acrobat PDFMaker 15 per Word</vt:lpwstr>
  </property>
  <property fmtid="{D5CDD505-2E9C-101B-9397-08002B2CF9AE}" pid="4" name="LastSaved">
    <vt:filetime>2022-04-04T00:00:00Z</vt:filetime>
  </property>
</Properties>
</file>